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720"/>
        <w:tblW w:w="15248" w:type="dxa"/>
        <w:tblLayout w:type="fixed"/>
        <w:tblLook w:val="04A0" w:firstRow="1" w:lastRow="0" w:firstColumn="1" w:lastColumn="0" w:noHBand="0" w:noVBand="1"/>
      </w:tblPr>
      <w:tblGrid>
        <w:gridCol w:w="549"/>
        <w:gridCol w:w="1289"/>
        <w:gridCol w:w="851"/>
        <w:gridCol w:w="1135"/>
        <w:gridCol w:w="2112"/>
        <w:gridCol w:w="9312"/>
      </w:tblGrid>
      <w:tr w:rsidR="006C105D" w:rsidRPr="006C105D" w:rsidTr="00491955">
        <w:tc>
          <w:tcPr>
            <w:tcW w:w="549" w:type="dxa"/>
          </w:tcPr>
          <w:p w:rsidR="006C105D" w:rsidRPr="006C105D" w:rsidRDefault="00AF3F2C" w:rsidP="00D21663">
            <w:pPr>
              <w:rPr>
                <w:rFonts w:ascii="Calibri" w:hAnsi="Calibri" w:cs="Calibri"/>
                <w:lang w:val="en-US"/>
              </w:rPr>
            </w:pPr>
            <w:r>
              <w:rPr>
                <w:rFonts w:ascii="Calibri" w:hAnsi="Calibri" w:cs="Calibri"/>
                <w:lang w:val="en-US"/>
              </w:rPr>
              <w:t xml:space="preserve"> </w:t>
            </w:r>
          </w:p>
        </w:tc>
        <w:tc>
          <w:tcPr>
            <w:tcW w:w="14699" w:type="dxa"/>
            <w:gridSpan w:val="5"/>
          </w:tcPr>
          <w:p w:rsidR="00D21663" w:rsidRDefault="00D21663" w:rsidP="00491955">
            <w:pPr>
              <w:rPr>
                <w:rFonts w:ascii="Calibri" w:hAnsi="Calibri" w:cs="Calibri"/>
                <w:b/>
                <w:sz w:val="36"/>
                <w:lang w:val="en-US"/>
              </w:rPr>
            </w:pPr>
            <w:r>
              <w:rPr>
                <w:noProof/>
                <w:lang w:eastAsia="en-IN"/>
              </w:rPr>
              <w:drawing>
                <wp:inline distT="0" distB="0" distL="0" distR="0">
                  <wp:extent cx="4010025" cy="714375"/>
                  <wp:effectExtent l="0" t="0" r="9525" b="9525"/>
                  <wp:docPr id="10" name="Picture 1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3237" cy="718510"/>
                          </a:xfrm>
                          <a:prstGeom prst="rect">
                            <a:avLst/>
                          </a:prstGeom>
                          <a:noFill/>
                          <a:ln>
                            <a:noFill/>
                          </a:ln>
                        </pic:spPr>
                      </pic:pic>
                    </a:graphicData>
                  </a:graphic>
                </wp:inline>
              </w:drawing>
            </w:r>
          </w:p>
          <w:p w:rsidR="006C105D" w:rsidRPr="00D21663" w:rsidRDefault="00491955" w:rsidP="00491955">
            <w:pPr>
              <w:rPr>
                <w:rFonts w:ascii="Calibri" w:hAnsi="Calibri" w:cs="Calibri"/>
                <w:sz w:val="28"/>
                <w:szCs w:val="28"/>
                <w:lang w:val="en-US"/>
              </w:rPr>
            </w:pPr>
            <w:r w:rsidRPr="00D21663">
              <w:rPr>
                <w:rFonts w:ascii="Calibri" w:hAnsi="Calibri" w:cs="Calibri"/>
                <w:b/>
                <w:sz w:val="28"/>
                <w:szCs w:val="28"/>
                <w:lang w:val="en-US"/>
              </w:rPr>
              <w:t>Head Office : 'Sugandha Bhavan"N.H.By Pass, Palarivattom.P.O Cochin – 682025 Kerala, India</w:t>
            </w:r>
          </w:p>
        </w:tc>
      </w:tr>
      <w:tr w:rsidR="00A723A3" w:rsidRPr="006C105D" w:rsidTr="00491955">
        <w:tc>
          <w:tcPr>
            <w:tcW w:w="549" w:type="dxa"/>
          </w:tcPr>
          <w:p w:rsidR="00A723A3" w:rsidRDefault="00A723A3" w:rsidP="00A723A3">
            <w:pPr>
              <w:rPr>
                <w:rFonts w:ascii="Calibri" w:hAnsi="Calibri" w:cs="Calibri"/>
                <w:lang w:val="en-US"/>
              </w:rPr>
            </w:pPr>
          </w:p>
        </w:tc>
        <w:tc>
          <w:tcPr>
            <w:tcW w:w="1289" w:type="dxa"/>
          </w:tcPr>
          <w:p w:rsidR="00A723A3" w:rsidRDefault="00A723A3" w:rsidP="00A723A3">
            <w:pPr>
              <w:rPr>
                <w:rFonts w:ascii="Calibri" w:hAnsi="Calibri" w:cs="Calibri"/>
                <w:lang w:val="en-US"/>
              </w:rPr>
            </w:pPr>
          </w:p>
        </w:tc>
        <w:tc>
          <w:tcPr>
            <w:tcW w:w="851" w:type="dxa"/>
          </w:tcPr>
          <w:p w:rsidR="00A723A3" w:rsidRPr="006C105D" w:rsidRDefault="00A723A3" w:rsidP="00A723A3">
            <w:pPr>
              <w:rPr>
                <w:rFonts w:ascii="Calibri" w:hAnsi="Calibri" w:cs="Calibri"/>
                <w:lang w:val="en-US"/>
              </w:rPr>
            </w:pPr>
            <w:r w:rsidRPr="006C105D">
              <w:rPr>
                <w:rFonts w:ascii="Calibri" w:hAnsi="Calibri" w:cs="Calibri"/>
                <w:lang w:val="en-US"/>
              </w:rPr>
              <w:t>Phone No</w:t>
            </w:r>
          </w:p>
        </w:tc>
        <w:tc>
          <w:tcPr>
            <w:tcW w:w="1135" w:type="dxa"/>
          </w:tcPr>
          <w:p w:rsidR="00A723A3" w:rsidRPr="006C105D" w:rsidRDefault="00A723A3" w:rsidP="00A723A3">
            <w:pPr>
              <w:rPr>
                <w:rFonts w:ascii="Calibri" w:hAnsi="Calibri" w:cs="Calibri"/>
                <w:lang w:val="en-US"/>
              </w:rPr>
            </w:pPr>
            <w:r w:rsidRPr="006C105D">
              <w:rPr>
                <w:rFonts w:ascii="Calibri" w:hAnsi="Calibri" w:cs="Calibri"/>
                <w:lang w:val="en-US"/>
              </w:rPr>
              <w:t>Fax</w:t>
            </w:r>
          </w:p>
        </w:tc>
        <w:tc>
          <w:tcPr>
            <w:tcW w:w="2112" w:type="dxa"/>
          </w:tcPr>
          <w:p w:rsidR="00A723A3" w:rsidRPr="006C105D" w:rsidRDefault="00A723A3" w:rsidP="00A723A3">
            <w:pPr>
              <w:rPr>
                <w:rFonts w:ascii="Calibri" w:hAnsi="Calibri" w:cs="Calibri"/>
                <w:lang w:val="en-US"/>
              </w:rPr>
            </w:pPr>
            <w:r w:rsidRPr="006C105D">
              <w:rPr>
                <w:rFonts w:ascii="Calibri" w:hAnsi="Calibri" w:cs="Calibri"/>
                <w:lang w:val="en-US"/>
              </w:rPr>
              <w:t>Email ID</w:t>
            </w:r>
          </w:p>
        </w:tc>
        <w:tc>
          <w:tcPr>
            <w:tcW w:w="9312" w:type="dxa"/>
          </w:tcPr>
          <w:p w:rsidR="00A723A3" w:rsidRPr="006C105D" w:rsidRDefault="00A723A3" w:rsidP="00A723A3">
            <w:pPr>
              <w:rPr>
                <w:rFonts w:ascii="Calibri" w:hAnsi="Calibri" w:cs="Calibri"/>
                <w:lang w:val="en-US"/>
              </w:rPr>
            </w:pPr>
            <w:r w:rsidRPr="006C105D">
              <w:rPr>
                <w:rFonts w:ascii="Calibri" w:hAnsi="Calibri" w:cs="Calibri"/>
                <w:lang w:val="en-US"/>
              </w:rPr>
              <w:t>Website</w:t>
            </w:r>
          </w:p>
        </w:tc>
      </w:tr>
      <w:tr w:rsidR="00A723A3" w:rsidRPr="006C105D" w:rsidTr="00491955">
        <w:tc>
          <w:tcPr>
            <w:tcW w:w="549" w:type="dxa"/>
          </w:tcPr>
          <w:p w:rsidR="00A723A3" w:rsidRPr="006C105D" w:rsidRDefault="00A723A3" w:rsidP="00A723A3">
            <w:pPr>
              <w:rPr>
                <w:rFonts w:ascii="Calibri" w:hAnsi="Calibri" w:cs="Calibri"/>
                <w:lang w:val="en-US"/>
              </w:rPr>
            </w:pPr>
            <w:r>
              <w:rPr>
                <w:rFonts w:ascii="Calibri" w:hAnsi="Calibri" w:cs="Calibri"/>
                <w:lang w:val="en-US"/>
              </w:rPr>
              <w:t>1</w:t>
            </w:r>
          </w:p>
        </w:tc>
        <w:tc>
          <w:tcPr>
            <w:tcW w:w="1289" w:type="dxa"/>
          </w:tcPr>
          <w:p w:rsidR="00A723A3" w:rsidRPr="006C105D" w:rsidRDefault="00A723A3" w:rsidP="00A723A3">
            <w:pPr>
              <w:rPr>
                <w:rFonts w:ascii="Calibri" w:hAnsi="Calibri" w:cs="Calibri"/>
                <w:lang w:val="en-US"/>
              </w:rPr>
            </w:pPr>
            <w:r>
              <w:rPr>
                <w:rFonts w:ascii="Calibri" w:hAnsi="Calibri" w:cs="Calibri"/>
                <w:lang w:val="en-US"/>
              </w:rPr>
              <w:t xml:space="preserve">Head Office </w:t>
            </w:r>
          </w:p>
        </w:tc>
        <w:tc>
          <w:tcPr>
            <w:tcW w:w="851" w:type="dxa"/>
          </w:tcPr>
          <w:p w:rsidR="00A723A3" w:rsidRPr="006C105D" w:rsidRDefault="00A723A3" w:rsidP="00A723A3">
            <w:pPr>
              <w:rPr>
                <w:rFonts w:ascii="Calibri" w:hAnsi="Calibri" w:cs="Calibri"/>
                <w:lang w:val="en-US"/>
              </w:rPr>
            </w:pPr>
            <w:r w:rsidRPr="006C105D">
              <w:rPr>
                <w:rFonts w:ascii="Calibri" w:hAnsi="Calibri" w:cs="Calibri"/>
                <w:lang w:val="en-US"/>
              </w:rPr>
              <w:t>91-484-2333610 - 616</w:t>
            </w:r>
          </w:p>
        </w:tc>
        <w:tc>
          <w:tcPr>
            <w:tcW w:w="1135" w:type="dxa"/>
          </w:tcPr>
          <w:p w:rsidR="00A723A3" w:rsidRPr="006C105D" w:rsidRDefault="00A723A3" w:rsidP="00A723A3">
            <w:pPr>
              <w:rPr>
                <w:rFonts w:ascii="Calibri" w:hAnsi="Calibri" w:cs="Calibri"/>
                <w:lang w:val="en-US"/>
              </w:rPr>
            </w:pPr>
            <w:r w:rsidRPr="006C105D">
              <w:rPr>
                <w:rFonts w:ascii="Calibri" w:hAnsi="Calibri" w:cs="Calibri"/>
                <w:lang w:val="en-US"/>
              </w:rPr>
              <w:t>91-484-2334429, 2331429</w:t>
            </w:r>
          </w:p>
        </w:tc>
        <w:tc>
          <w:tcPr>
            <w:tcW w:w="2112" w:type="dxa"/>
          </w:tcPr>
          <w:p w:rsidR="00A723A3" w:rsidRPr="006C105D" w:rsidRDefault="00A723A3" w:rsidP="00A723A3">
            <w:pPr>
              <w:rPr>
                <w:rFonts w:ascii="Calibri" w:hAnsi="Calibri" w:cs="Calibri"/>
                <w:lang w:val="en-US"/>
              </w:rPr>
            </w:pPr>
            <w:r w:rsidRPr="006C105D">
              <w:rPr>
                <w:rFonts w:ascii="Calibri" w:hAnsi="Calibri" w:cs="Calibri"/>
                <w:lang w:val="en-US"/>
              </w:rPr>
              <w:t>mail.sboard@gov.in</w:t>
            </w:r>
          </w:p>
        </w:tc>
        <w:tc>
          <w:tcPr>
            <w:tcW w:w="9312" w:type="dxa"/>
          </w:tcPr>
          <w:p w:rsidR="00A723A3" w:rsidRPr="006C105D" w:rsidRDefault="00A723A3" w:rsidP="00A723A3">
            <w:pPr>
              <w:shd w:val="clear" w:color="auto" w:fill="FFFFFF"/>
              <w:rPr>
                <w:rFonts w:ascii="Calibri" w:eastAsia="Times New Roman" w:hAnsi="Calibri" w:cs="Calibri"/>
                <w:color w:val="1A0DAB"/>
                <w:lang w:eastAsia="en-IN"/>
              </w:rPr>
            </w:pPr>
            <w:r w:rsidRPr="006C105D">
              <w:rPr>
                <w:rFonts w:ascii="Calibri" w:eastAsia="Times New Roman" w:hAnsi="Calibri" w:cs="Calibri"/>
                <w:color w:val="1A0DAB"/>
                <w:lang w:eastAsia="en-IN"/>
              </w:rPr>
              <w:fldChar w:fldCharType="begin"/>
            </w:r>
            <w:r w:rsidRPr="006C105D">
              <w:rPr>
                <w:rFonts w:ascii="Calibri" w:eastAsia="Times New Roman" w:hAnsi="Calibri" w:cs="Calibri"/>
                <w:color w:val="1A0DAB"/>
                <w:lang w:eastAsia="en-IN"/>
              </w:rPr>
              <w:instrText xml:space="preserve"> HYPERLINK "</w:instrText>
            </w:r>
          </w:p>
          <w:p w:rsidR="00A723A3" w:rsidRPr="006C105D" w:rsidRDefault="00A723A3" w:rsidP="00A723A3">
            <w:pPr>
              <w:shd w:val="clear" w:color="auto" w:fill="FFFFFF"/>
              <w:rPr>
                <w:rFonts w:ascii="Calibri" w:eastAsia="Times New Roman" w:hAnsi="Calibri" w:cs="Calibri"/>
                <w:lang w:eastAsia="en-IN"/>
              </w:rPr>
            </w:pPr>
            <w:r w:rsidRPr="006C105D">
              <w:rPr>
                <w:rFonts w:ascii="Calibri" w:eastAsia="Times New Roman" w:hAnsi="Calibri" w:cs="Calibri"/>
                <w:color w:val="202124"/>
                <w:lang w:eastAsia="en-IN"/>
              </w:rPr>
              <w:instrText>http://www.indianspices.com</w:instrText>
            </w:r>
          </w:p>
          <w:p w:rsidR="00A723A3" w:rsidRPr="006C105D" w:rsidRDefault="00A723A3" w:rsidP="00A723A3">
            <w:pPr>
              <w:shd w:val="clear" w:color="auto" w:fill="FFFFFF"/>
              <w:rPr>
                <w:rStyle w:val="Hyperlink"/>
                <w:rFonts w:ascii="Calibri" w:eastAsia="Times New Roman" w:hAnsi="Calibri" w:cs="Calibri"/>
                <w:lang w:eastAsia="en-IN"/>
              </w:rPr>
            </w:pPr>
            <w:r w:rsidRPr="006C105D">
              <w:rPr>
                <w:rFonts w:ascii="Calibri" w:eastAsia="Times New Roman" w:hAnsi="Calibri" w:cs="Calibri"/>
                <w:color w:val="1A0DAB"/>
                <w:lang w:eastAsia="en-IN"/>
              </w:rPr>
              <w:instrText xml:space="preserve">" </w:instrText>
            </w:r>
            <w:r w:rsidRPr="006C105D">
              <w:rPr>
                <w:rFonts w:ascii="Calibri" w:eastAsia="Times New Roman" w:hAnsi="Calibri" w:cs="Calibri"/>
                <w:color w:val="1A0DAB"/>
                <w:lang w:eastAsia="en-IN"/>
              </w:rPr>
              <w:fldChar w:fldCharType="separate"/>
            </w:r>
          </w:p>
          <w:p w:rsidR="00A723A3" w:rsidRPr="006C105D" w:rsidRDefault="00A723A3" w:rsidP="00A723A3">
            <w:pPr>
              <w:shd w:val="clear" w:color="auto" w:fill="FFFFFF"/>
              <w:rPr>
                <w:rStyle w:val="Hyperlink"/>
                <w:rFonts w:ascii="Calibri" w:eastAsia="Times New Roman" w:hAnsi="Calibri" w:cs="Calibri"/>
                <w:lang w:eastAsia="en-IN"/>
              </w:rPr>
            </w:pPr>
            <w:r w:rsidRPr="006C105D">
              <w:rPr>
                <w:rStyle w:val="Hyperlink"/>
                <w:rFonts w:ascii="Calibri" w:eastAsia="Times New Roman" w:hAnsi="Calibri" w:cs="Calibri"/>
                <w:lang w:eastAsia="en-IN"/>
              </w:rPr>
              <w:t>http://www.indianspices.com</w:t>
            </w:r>
          </w:p>
          <w:p w:rsidR="00A723A3" w:rsidRPr="006C105D" w:rsidRDefault="00A723A3" w:rsidP="00A723A3">
            <w:pPr>
              <w:shd w:val="clear" w:color="auto" w:fill="FFFFFF"/>
              <w:rPr>
                <w:rFonts w:ascii="Calibri" w:eastAsia="Times New Roman" w:hAnsi="Calibri" w:cs="Calibri"/>
                <w:color w:val="202124"/>
                <w:lang w:eastAsia="en-IN"/>
              </w:rPr>
            </w:pPr>
            <w:r w:rsidRPr="006C105D">
              <w:rPr>
                <w:rFonts w:ascii="Calibri" w:eastAsia="Times New Roman" w:hAnsi="Calibri" w:cs="Calibri"/>
                <w:color w:val="1A0DAB"/>
                <w:lang w:eastAsia="en-IN"/>
              </w:rPr>
              <w:fldChar w:fldCharType="end"/>
            </w:r>
          </w:p>
          <w:p w:rsidR="00A723A3" w:rsidRPr="006C105D" w:rsidRDefault="00A723A3" w:rsidP="00A723A3">
            <w:pPr>
              <w:numPr>
                <w:ilvl w:val="0"/>
                <w:numId w:val="3"/>
              </w:numPr>
              <w:shd w:val="clear" w:color="auto" w:fill="FFFFFF"/>
              <w:ind w:left="45"/>
              <w:textAlignment w:val="center"/>
              <w:rPr>
                <w:rFonts w:ascii="Calibri" w:eastAsia="Times New Roman" w:hAnsi="Calibri" w:cs="Calibri"/>
                <w:color w:val="202124"/>
                <w:lang w:eastAsia="en-IN"/>
              </w:rPr>
            </w:pPr>
          </w:p>
          <w:p w:rsidR="00A723A3" w:rsidRPr="006C105D" w:rsidRDefault="00A723A3" w:rsidP="00A723A3">
            <w:pPr>
              <w:numPr>
                <w:ilvl w:val="0"/>
                <w:numId w:val="3"/>
              </w:numPr>
              <w:shd w:val="clear" w:color="auto" w:fill="FFFFFF"/>
              <w:ind w:left="45"/>
              <w:textAlignment w:val="center"/>
              <w:rPr>
                <w:rFonts w:ascii="Calibri" w:eastAsia="Times New Roman" w:hAnsi="Calibri" w:cs="Calibri"/>
                <w:color w:val="202124"/>
                <w:lang w:eastAsia="en-IN"/>
              </w:rPr>
            </w:pPr>
          </w:p>
          <w:p w:rsidR="00A723A3" w:rsidRPr="006C105D" w:rsidRDefault="00A723A3" w:rsidP="00A723A3">
            <w:pPr>
              <w:rPr>
                <w:rFonts w:ascii="Calibri" w:hAnsi="Calibri" w:cs="Calibri"/>
                <w:lang w:val="en-US"/>
              </w:rPr>
            </w:pPr>
          </w:p>
        </w:tc>
      </w:tr>
      <w:tr w:rsidR="00A723A3" w:rsidRPr="006C105D" w:rsidTr="00491955">
        <w:tc>
          <w:tcPr>
            <w:tcW w:w="549" w:type="dxa"/>
          </w:tcPr>
          <w:p w:rsidR="00A723A3" w:rsidRPr="006C105D" w:rsidRDefault="00A723A3" w:rsidP="00A723A3">
            <w:pPr>
              <w:rPr>
                <w:rFonts w:ascii="Calibri" w:hAnsi="Calibri" w:cs="Calibri"/>
                <w:lang w:val="en-US"/>
              </w:rPr>
            </w:pPr>
            <w:r>
              <w:rPr>
                <w:rFonts w:ascii="Calibri" w:hAnsi="Calibri" w:cs="Calibri"/>
                <w:lang w:val="en-US"/>
              </w:rPr>
              <w:t>2</w:t>
            </w:r>
          </w:p>
        </w:tc>
        <w:tc>
          <w:tcPr>
            <w:tcW w:w="1289" w:type="dxa"/>
          </w:tcPr>
          <w:p w:rsidR="00A723A3" w:rsidRPr="006C105D" w:rsidRDefault="00A723A3" w:rsidP="00A723A3">
            <w:pPr>
              <w:rPr>
                <w:rFonts w:ascii="Calibri" w:hAnsi="Calibri" w:cs="Calibri"/>
                <w:lang w:val="en-US"/>
              </w:rPr>
            </w:pPr>
            <w:r w:rsidRPr="006C105D">
              <w:rPr>
                <w:rFonts w:ascii="Calibri" w:hAnsi="Calibri" w:cs="Calibri"/>
                <w:shd w:val="clear" w:color="auto" w:fill="FAFAFA"/>
              </w:rPr>
              <w:t>Shri D Sathiyan IFS, Spice Board, Secretary</w:t>
            </w:r>
          </w:p>
        </w:tc>
        <w:tc>
          <w:tcPr>
            <w:tcW w:w="851" w:type="dxa"/>
          </w:tcPr>
          <w:p w:rsidR="00A723A3" w:rsidRPr="006C105D" w:rsidRDefault="00A723A3" w:rsidP="00A723A3">
            <w:pPr>
              <w:rPr>
                <w:rFonts w:ascii="Calibri" w:hAnsi="Calibri" w:cs="Calibri"/>
                <w:lang w:val="en-US"/>
              </w:rPr>
            </w:pPr>
            <w:r w:rsidRPr="006C105D">
              <w:rPr>
                <w:rFonts w:ascii="Calibri" w:hAnsi="Calibri" w:cs="Calibri"/>
                <w:lang w:val="en-US"/>
              </w:rPr>
              <w:t>91-484- 2333304,</w:t>
            </w:r>
          </w:p>
          <w:p w:rsidR="00A723A3" w:rsidRPr="006C105D" w:rsidRDefault="00A723A3" w:rsidP="00A723A3">
            <w:pPr>
              <w:rPr>
                <w:rFonts w:ascii="Calibri" w:hAnsi="Calibri" w:cs="Calibri"/>
                <w:lang w:val="en-US"/>
              </w:rPr>
            </w:pPr>
            <w:r w:rsidRPr="006C105D">
              <w:rPr>
                <w:rFonts w:ascii="Calibri" w:hAnsi="Calibri" w:cs="Calibri"/>
                <w:lang w:val="en-US"/>
              </w:rPr>
              <w:t>2333610, Extn: 333</w:t>
            </w:r>
          </w:p>
        </w:tc>
        <w:tc>
          <w:tcPr>
            <w:tcW w:w="1135" w:type="dxa"/>
          </w:tcPr>
          <w:p w:rsidR="00A723A3" w:rsidRPr="006C105D" w:rsidRDefault="00A723A3" w:rsidP="00A723A3">
            <w:pPr>
              <w:rPr>
                <w:rFonts w:ascii="Calibri" w:hAnsi="Calibri" w:cs="Calibri"/>
                <w:lang w:val="en-US"/>
              </w:rPr>
            </w:pPr>
          </w:p>
        </w:tc>
        <w:tc>
          <w:tcPr>
            <w:tcW w:w="2112" w:type="dxa"/>
          </w:tcPr>
          <w:p w:rsidR="00A723A3" w:rsidRPr="006C105D" w:rsidRDefault="00A723A3" w:rsidP="00A723A3">
            <w:pPr>
              <w:rPr>
                <w:rFonts w:ascii="Calibri" w:hAnsi="Calibri" w:cs="Calibri"/>
                <w:lang w:val="en-US"/>
              </w:rPr>
            </w:pPr>
            <w:r w:rsidRPr="006C105D">
              <w:rPr>
                <w:rFonts w:ascii="Calibri" w:hAnsi="Calibri" w:cs="Calibri"/>
                <w:lang w:val="en-US"/>
              </w:rPr>
              <w:t>secy.kochi-sb@gov.in</w:t>
            </w:r>
          </w:p>
        </w:tc>
        <w:tc>
          <w:tcPr>
            <w:tcW w:w="9312" w:type="dxa"/>
          </w:tcPr>
          <w:p w:rsidR="00A723A3" w:rsidRPr="006C105D" w:rsidRDefault="00A723A3" w:rsidP="00A723A3">
            <w:pPr>
              <w:rPr>
                <w:rFonts w:ascii="Calibri" w:hAnsi="Calibri" w:cs="Calibri"/>
                <w:lang w:val="en-US"/>
              </w:rPr>
            </w:pPr>
          </w:p>
        </w:tc>
      </w:tr>
      <w:tr w:rsidR="004E5D32" w:rsidRPr="006C105D" w:rsidTr="00986877">
        <w:tc>
          <w:tcPr>
            <w:tcW w:w="549" w:type="dxa"/>
          </w:tcPr>
          <w:p w:rsidR="004E5D32" w:rsidRPr="006C105D" w:rsidRDefault="004E5D32" w:rsidP="00A723A3">
            <w:pPr>
              <w:rPr>
                <w:rFonts w:ascii="Calibri" w:hAnsi="Calibri" w:cs="Calibri"/>
                <w:lang w:val="en-US"/>
              </w:rPr>
            </w:pPr>
            <w:r>
              <w:rPr>
                <w:rFonts w:ascii="Calibri" w:hAnsi="Calibri" w:cs="Calibri"/>
                <w:lang w:val="en-US"/>
              </w:rPr>
              <w:t>3</w:t>
            </w:r>
          </w:p>
        </w:tc>
        <w:tc>
          <w:tcPr>
            <w:tcW w:w="5387" w:type="dxa"/>
            <w:gridSpan w:val="4"/>
          </w:tcPr>
          <w:p w:rsidR="004E5D32" w:rsidRPr="006C105D" w:rsidRDefault="004E5D32" w:rsidP="00A723A3">
            <w:pPr>
              <w:rPr>
                <w:rFonts w:ascii="Calibri" w:hAnsi="Calibri" w:cs="Calibri"/>
                <w:lang w:val="en-US"/>
              </w:rPr>
            </w:pPr>
            <w:r w:rsidRPr="006C105D">
              <w:rPr>
                <w:rFonts w:ascii="Calibri" w:hAnsi="Calibri" w:cs="Calibri"/>
                <w:lang w:val="en-US"/>
              </w:rPr>
              <w:t xml:space="preserve">Spice News </w:t>
            </w:r>
          </w:p>
        </w:tc>
        <w:tc>
          <w:tcPr>
            <w:tcW w:w="9312" w:type="dxa"/>
          </w:tcPr>
          <w:p w:rsidR="004E5D32" w:rsidRPr="006C105D" w:rsidRDefault="004E5D32" w:rsidP="00A723A3">
            <w:pPr>
              <w:rPr>
                <w:rFonts w:ascii="Calibri" w:hAnsi="Calibri" w:cs="Calibri"/>
                <w:lang w:val="en-US"/>
              </w:rPr>
            </w:pPr>
            <w:hyperlink r:id="rId9" w:history="1">
              <w:r w:rsidRPr="006C105D">
                <w:rPr>
                  <w:rStyle w:val="Hyperlink"/>
                  <w:rFonts w:ascii="Calibri" w:hAnsi="Calibri" w:cs="Calibri"/>
                  <w:lang w:val="en-US"/>
                </w:rPr>
                <w:t>http://www.indianspices.com/general-information/spice-news</w:t>
              </w:r>
            </w:hyperlink>
          </w:p>
          <w:p w:rsidR="004E5D32" w:rsidRPr="006C105D" w:rsidRDefault="004E5D32" w:rsidP="00A723A3">
            <w:pPr>
              <w:rPr>
                <w:rFonts w:ascii="Calibri" w:hAnsi="Calibri" w:cs="Calibri"/>
                <w:lang w:val="en-US"/>
              </w:rPr>
            </w:pPr>
          </w:p>
        </w:tc>
      </w:tr>
      <w:tr w:rsidR="004E5D32" w:rsidRPr="006C105D" w:rsidTr="002362A9">
        <w:tc>
          <w:tcPr>
            <w:tcW w:w="549" w:type="dxa"/>
          </w:tcPr>
          <w:p w:rsidR="004E5D32" w:rsidRPr="006C105D" w:rsidRDefault="004E5D32" w:rsidP="00A723A3">
            <w:pPr>
              <w:rPr>
                <w:rFonts w:ascii="Calibri" w:hAnsi="Calibri" w:cs="Calibri"/>
                <w:lang w:val="en-US"/>
              </w:rPr>
            </w:pPr>
            <w:r>
              <w:rPr>
                <w:rFonts w:ascii="Calibri" w:hAnsi="Calibri" w:cs="Calibri"/>
                <w:lang w:val="en-US"/>
              </w:rPr>
              <w:t>4</w:t>
            </w:r>
          </w:p>
        </w:tc>
        <w:tc>
          <w:tcPr>
            <w:tcW w:w="5387" w:type="dxa"/>
            <w:gridSpan w:val="4"/>
          </w:tcPr>
          <w:p w:rsidR="004E5D32" w:rsidRPr="006C105D" w:rsidRDefault="004E5D32" w:rsidP="00A723A3">
            <w:pPr>
              <w:rPr>
                <w:rFonts w:ascii="Calibri" w:hAnsi="Calibri" w:cs="Calibri"/>
                <w:lang w:val="en-US"/>
              </w:rPr>
            </w:pPr>
            <w:r w:rsidRPr="006C105D">
              <w:rPr>
                <w:rFonts w:ascii="Calibri" w:hAnsi="Calibri" w:cs="Calibri"/>
                <w:lang w:val="en-US"/>
              </w:rPr>
              <w:t>Harvest Calendar</w:t>
            </w:r>
          </w:p>
        </w:tc>
        <w:tc>
          <w:tcPr>
            <w:tcW w:w="9312" w:type="dxa"/>
          </w:tcPr>
          <w:p w:rsidR="004E5D32" w:rsidRPr="006C105D" w:rsidRDefault="004E5D32" w:rsidP="00A723A3">
            <w:pPr>
              <w:rPr>
                <w:rFonts w:ascii="Calibri" w:hAnsi="Calibri" w:cs="Calibri"/>
                <w:lang w:val="en-US"/>
              </w:rPr>
            </w:pPr>
            <w:hyperlink r:id="rId10" w:history="1">
              <w:r w:rsidRPr="006C105D">
                <w:rPr>
                  <w:rStyle w:val="Hyperlink"/>
                  <w:rFonts w:ascii="Calibri" w:hAnsi="Calibri" w:cs="Calibri"/>
                  <w:lang w:val="en-US"/>
                </w:rPr>
                <w:t>http://www.indianspices.com/spices-development/harvest-calendar</w:t>
              </w:r>
            </w:hyperlink>
          </w:p>
          <w:p w:rsidR="004E5D32" w:rsidRPr="006C105D" w:rsidRDefault="004E5D32" w:rsidP="00A723A3">
            <w:pPr>
              <w:rPr>
                <w:rFonts w:ascii="Calibri" w:hAnsi="Calibri" w:cs="Calibri"/>
                <w:lang w:val="en-US"/>
              </w:rPr>
            </w:pPr>
          </w:p>
        </w:tc>
      </w:tr>
      <w:tr w:rsidR="004E5D32" w:rsidRPr="006C105D" w:rsidTr="00241272">
        <w:tc>
          <w:tcPr>
            <w:tcW w:w="549" w:type="dxa"/>
          </w:tcPr>
          <w:p w:rsidR="004E5D32" w:rsidRPr="006C105D" w:rsidRDefault="004E5D32" w:rsidP="00A723A3">
            <w:pPr>
              <w:rPr>
                <w:rFonts w:ascii="Calibri" w:hAnsi="Calibri" w:cs="Calibri"/>
                <w:lang w:val="en-US"/>
              </w:rPr>
            </w:pPr>
            <w:r>
              <w:rPr>
                <w:rFonts w:ascii="Calibri" w:hAnsi="Calibri" w:cs="Calibri"/>
                <w:lang w:val="en-US"/>
              </w:rPr>
              <w:t>5</w:t>
            </w:r>
          </w:p>
        </w:tc>
        <w:tc>
          <w:tcPr>
            <w:tcW w:w="5387" w:type="dxa"/>
            <w:gridSpan w:val="4"/>
          </w:tcPr>
          <w:p w:rsidR="004E5D32" w:rsidRPr="006C105D" w:rsidRDefault="004E5D32" w:rsidP="00A723A3">
            <w:pPr>
              <w:rPr>
                <w:rFonts w:ascii="Calibri" w:hAnsi="Calibri" w:cs="Calibri"/>
                <w:lang w:val="en-US"/>
              </w:rPr>
            </w:pPr>
            <w:r w:rsidRPr="006C105D">
              <w:rPr>
                <w:rFonts w:ascii="Calibri" w:hAnsi="Calibri" w:cs="Calibri"/>
                <w:lang w:val="en-US"/>
              </w:rPr>
              <w:t>Daily Price</w:t>
            </w:r>
          </w:p>
        </w:tc>
        <w:tc>
          <w:tcPr>
            <w:tcW w:w="9312" w:type="dxa"/>
          </w:tcPr>
          <w:p w:rsidR="004E5D32" w:rsidRPr="006C105D" w:rsidRDefault="004E5D32" w:rsidP="00A723A3">
            <w:pPr>
              <w:rPr>
                <w:rFonts w:ascii="Calibri" w:hAnsi="Calibri" w:cs="Calibri"/>
                <w:lang w:val="en-US"/>
              </w:rPr>
            </w:pPr>
            <w:hyperlink r:id="rId11" w:history="1">
              <w:r w:rsidRPr="006C105D">
                <w:rPr>
                  <w:rStyle w:val="Hyperlink"/>
                  <w:rFonts w:ascii="Calibri" w:hAnsi="Calibri" w:cs="Calibri"/>
                  <w:lang w:val="en-US"/>
                </w:rPr>
                <w:t>http://www.indianspices.com/marketing/price/domestic/daily-price.html</w:t>
              </w:r>
            </w:hyperlink>
          </w:p>
          <w:p w:rsidR="004E5D32" w:rsidRPr="006C105D" w:rsidRDefault="004E5D32" w:rsidP="00A723A3">
            <w:pPr>
              <w:rPr>
                <w:rFonts w:ascii="Calibri" w:hAnsi="Calibri" w:cs="Calibri"/>
                <w:lang w:val="en-US"/>
              </w:rPr>
            </w:pPr>
          </w:p>
        </w:tc>
      </w:tr>
      <w:tr w:rsidR="004E5D32" w:rsidRPr="006C105D" w:rsidTr="00A52B06">
        <w:tc>
          <w:tcPr>
            <w:tcW w:w="549" w:type="dxa"/>
          </w:tcPr>
          <w:p w:rsidR="004E5D32" w:rsidRPr="006C105D" w:rsidRDefault="004E5D32" w:rsidP="00A723A3">
            <w:pPr>
              <w:rPr>
                <w:rFonts w:ascii="Calibri" w:hAnsi="Calibri" w:cs="Calibri"/>
                <w:lang w:val="en-US"/>
              </w:rPr>
            </w:pPr>
            <w:r>
              <w:rPr>
                <w:rFonts w:ascii="Calibri" w:hAnsi="Calibri" w:cs="Calibri"/>
                <w:lang w:val="en-US"/>
              </w:rPr>
              <w:t>6</w:t>
            </w:r>
          </w:p>
        </w:tc>
        <w:tc>
          <w:tcPr>
            <w:tcW w:w="5387" w:type="dxa"/>
            <w:gridSpan w:val="4"/>
          </w:tcPr>
          <w:p w:rsidR="004E5D32" w:rsidRPr="006C105D" w:rsidRDefault="004E5D32" w:rsidP="00A723A3">
            <w:pPr>
              <w:rPr>
                <w:rFonts w:ascii="Calibri" w:hAnsi="Calibri" w:cs="Calibri"/>
                <w:lang w:val="en-US"/>
              </w:rPr>
            </w:pPr>
            <w:r w:rsidRPr="006C105D">
              <w:rPr>
                <w:rFonts w:ascii="Calibri" w:hAnsi="Calibri" w:cs="Calibri"/>
                <w:lang w:val="en-US"/>
              </w:rPr>
              <w:t>Current Market Price</w:t>
            </w:r>
          </w:p>
        </w:tc>
        <w:tc>
          <w:tcPr>
            <w:tcW w:w="9312" w:type="dxa"/>
          </w:tcPr>
          <w:p w:rsidR="004E5D32" w:rsidRPr="006C105D" w:rsidRDefault="004E5D32" w:rsidP="00A723A3">
            <w:pPr>
              <w:rPr>
                <w:rFonts w:ascii="Calibri" w:hAnsi="Calibri" w:cs="Calibri"/>
                <w:lang w:val="en-US"/>
              </w:rPr>
            </w:pPr>
            <w:hyperlink r:id="rId12" w:history="1">
              <w:r w:rsidRPr="006C105D">
                <w:rPr>
                  <w:rStyle w:val="Hyperlink"/>
                  <w:rFonts w:ascii="Calibri" w:hAnsi="Calibri" w:cs="Calibri"/>
                  <w:lang w:val="en-US"/>
                </w:rPr>
                <w:t>http://www.indianspices.com/marketing/price/domestic/current-market-price.html</w:t>
              </w:r>
            </w:hyperlink>
          </w:p>
          <w:p w:rsidR="004E5D32" w:rsidRPr="006C105D" w:rsidRDefault="004E5D32" w:rsidP="00A723A3">
            <w:pPr>
              <w:rPr>
                <w:rFonts w:ascii="Calibri" w:hAnsi="Calibri" w:cs="Calibri"/>
                <w:lang w:val="en-US"/>
              </w:rPr>
            </w:pPr>
          </w:p>
        </w:tc>
      </w:tr>
      <w:tr w:rsidR="004E5D32" w:rsidRPr="006C105D" w:rsidTr="00B05017">
        <w:tc>
          <w:tcPr>
            <w:tcW w:w="549" w:type="dxa"/>
          </w:tcPr>
          <w:p w:rsidR="004E5D32" w:rsidRPr="006C105D" w:rsidRDefault="004E5D32" w:rsidP="00A723A3">
            <w:pPr>
              <w:rPr>
                <w:rFonts w:ascii="Calibri" w:hAnsi="Calibri" w:cs="Calibri"/>
                <w:lang w:val="en-US"/>
              </w:rPr>
            </w:pPr>
            <w:r>
              <w:rPr>
                <w:rFonts w:ascii="Calibri" w:hAnsi="Calibri" w:cs="Calibri"/>
                <w:lang w:val="en-US"/>
              </w:rPr>
              <w:t>7</w:t>
            </w:r>
          </w:p>
        </w:tc>
        <w:tc>
          <w:tcPr>
            <w:tcW w:w="5387" w:type="dxa"/>
            <w:gridSpan w:val="4"/>
          </w:tcPr>
          <w:p w:rsidR="004E5D32" w:rsidRPr="006C105D" w:rsidRDefault="004E5D32" w:rsidP="00A723A3">
            <w:pPr>
              <w:rPr>
                <w:rFonts w:ascii="Calibri" w:hAnsi="Calibri" w:cs="Calibri"/>
                <w:lang w:val="en-US"/>
              </w:rPr>
            </w:pPr>
            <w:r w:rsidRPr="006C105D">
              <w:rPr>
                <w:rFonts w:ascii="Calibri" w:hAnsi="Calibri" w:cs="Calibri"/>
                <w:lang w:val="en-US"/>
              </w:rPr>
              <w:t>Circulars</w:t>
            </w:r>
          </w:p>
        </w:tc>
        <w:tc>
          <w:tcPr>
            <w:tcW w:w="9312" w:type="dxa"/>
          </w:tcPr>
          <w:p w:rsidR="004E5D32" w:rsidRPr="006C105D" w:rsidRDefault="004E5D32" w:rsidP="00A723A3">
            <w:pPr>
              <w:rPr>
                <w:rFonts w:ascii="Calibri" w:hAnsi="Calibri" w:cs="Calibri"/>
                <w:lang w:val="en-US"/>
              </w:rPr>
            </w:pPr>
            <w:hyperlink r:id="rId13" w:history="1">
              <w:r w:rsidRPr="006C105D">
                <w:rPr>
                  <w:rStyle w:val="Hyperlink"/>
                  <w:rFonts w:ascii="Calibri" w:hAnsi="Calibri" w:cs="Calibri"/>
                  <w:lang w:val="en-US"/>
                </w:rPr>
                <w:t>http://www.indianspices.com/trade/trade-notifications.html</w:t>
              </w:r>
            </w:hyperlink>
          </w:p>
          <w:p w:rsidR="004E5D32" w:rsidRPr="006C105D" w:rsidRDefault="004E5D32" w:rsidP="00A723A3">
            <w:pPr>
              <w:rPr>
                <w:rFonts w:ascii="Calibri" w:hAnsi="Calibri" w:cs="Calibri"/>
                <w:lang w:val="en-US"/>
              </w:rPr>
            </w:pPr>
          </w:p>
        </w:tc>
      </w:tr>
      <w:tr w:rsidR="00F23061" w:rsidRPr="006C105D" w:rsidTr="00E47C95">
        <w:tc>
          <w:tcPr>
            <w:tcW w:w="549" w:type="dxa"/>
          </w:tcPr>
          <w:p w:rsidR="00F23061" w:rsidRPr="006C105D" w:rsidRDefault="00F23061" w:rsidP="00A723A3">
            <w:pPr>
              <w:rPr>
                <w:rFonts w:ascii="Calibri" w:hAnsi="Calibri" w:cs="Calibri"/>
                <w:lang w:val="en-US"/>
              </w:rPr>
            </w:pPr>
            <w:r>
              <w:rPr>
                <w:rFonts w:ascii="Calibri" w:hAnsi="Calibri" w:cs="Calibri"/>
                <w:lang w:val="en-US"/>
              </w:rPr>
              <w:t>8</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Farmer Oriented Services offered by ICRI</w:t>
            </w:r>
          </w:p>
        </w:tc>
        <w:tc>
          <w:tcPr>
            <w:tcW w:w="9312" w:type="dxa"/>
          </w:tcPr>
          <w:p w:rsidR="00F23061" w:rsidRPr="006C105D" w:rsidRDefault="00F23061" w:rsidP="00A723A3">
            <w:pPr>
              <w:rPr>
                <w:rFonts w:ascii="Calibri" w:hAnsi="Calibri" w:cs="Calibri"/>
                <w:lang w:val="en-US"/>
              </w:rPr>
            </w:pPr>
            <w:hyperlink r:id="rId14" w:history="1">
              <w:r w:rsidRPr="006C105D">
                <w:rPr>
                  <w:rStyle w:val="Hyperlink"/>
                  <w:rFonts w:ascii="Calibri" w:hAnsi="Calibri" w:cs="Calibri"/>
                  <w:lang w:val="en-US"/>
                </w:rPr>
                <w:t>http://www.indianspices.com/service-offered.html</w:t>
              </w:r>
            </w:hyperlink>
          </w:p>
          <w:p w:rsidR="00F23061" w:rsidRPr="006C105D" w:rsidRDefault="00F23061" w:rsidP="00A723A3">
            <w:pPr>
              <w:rPr>
                <w:rFonts w:ascii="Calibri" w:hAnsi="Calibri" w:cs="Calibri"/>
                <w:lang w:val="en-US"/>
              </w:rPr>
            </w:pPr>
          </w:p>
        </w:tc>
      </w:tr>
      <w:tr w:rsidR="00F23061" w:rsidRPr="006C105D" w:rsidTr="000848D8">
        <w:tc>
          <w:tcPr>
            <w:tcW w:w="549" w:type="dxa"/>
          </w:tcPr>
          <w:p w:rsidR="00F23061" w:rsidRPr="006C105D" w:rsidRDefault="00F23061" w:rsidP="00A723A3">
            <w:pPr>
              <w:rPr>
                <w:rFonts w:ascii="Calibri" w:hAnsi="Calibri" w:cs="Calibri"/>
                <w:lang w:val="en-US"/>
              </w:rPr>
            </w:pPr>
            <w:r>
              <w:rPr>
                <w:rFonts w:ascii="Calibri" w:hAnsi="Calibri" w:cs="Calibri"/>
                <w:lang w:val="en-US"/>
              </w:rPr>
              <w:t>9</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Spice &amp; Spice Products</w:t>
            </w:r>
          </w:p>
        </w:tc>
        <w:tc>
          <w:tcPr>
            <w:tcW w:w="9312" w:type="dxa"/>
          </w:tcPr>
          <w:p w:rsidR="00F23061" w:rsidRPr="006C105D" w:rsidRDefault="00F23061" w:rsidP="00A723A3">
            <w:pPr>
              <w:rPr>
                <w:rFonts w:ascii="Calibri" w:hAnsi="Calibri" w:cs="Calibri"/>
                <w:lang w:val="en-US"/>
              </w:rPr>
            </w:pPr>
            <w:hyperlink r:id="rId15" w:history="1">
              <w:r w:rsidRPr="006C105D">
                <w:rPr>
                  <w:rStyle w:val="Hyperlink"/>
                  <w:rFonts w:ascii="Calibri" w:hAnsi="Calibri" w:cs="Calibri"/>
                  <w:lang w:val="en-US"/>
                </w:rPr>
                <w:t>http://www.indianspices.com/marketing/whole-spices.html</w:t>
              </w:r>
            </w:hyperlink>
          </w:p>
          <w:p w:rsidR="00F23061" w:rsidRPr="006C105D" w:rsidRDefault="00F23061" w:rsidP="00A723A3">
            <w:pPr>
              <w:rPr>
                <w:rFonts w:ascii="Calibri" w:hAnsi="Calibri" w:cs="Calibri"/>
                <w:lang w:val="en-US"/>
              </w:rPr>
            </w:pPr>
          </w:p>
        </w:tc>
      </w:tr>
      <w:tr w:rsidR="00F23061" w:rsidRPr="006C105D" w:rsidTr="00171FBA">
        <w:tc>
          <w:tcPr>
            <w:tcW w:w="549" w:type="dxa"/>
          </w:tcPr>
          <w:p w:rsidR="00F23061" w:rsidRPr="006C105D" w:rsidRDefault="00F23061" w:rsidP="00A723A3">
            <w:pPr>
              <w:rPr>
                <w:rFonts w:ascii="Calibri" w:hAnsi="Calibri" w:cs="Calibri"/>
                <w:lang w:val="en-US"/>
              </w:rPr>
            </w:pPr>
            <w:r>
              <w:rPr>
                <w:rFonts w:ascii="Calibri" w:hAnsi="Calibri" w:cs="Calibri"/>
                <w:lang w:val="en-US"/>
              </w:rPr>
              <w:t>10</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List of Spices with Botanical Name.</w:t>
            </w:r>
          </w:p>
        </w:tc>
        <w:tc>
          <w:tcPr>
            <w:tcW w:w="9312" w:type="dxa"/>
          </w:tcPr>
          <w:p w:rsidR="00F23061" w:rsidRPr="006C105D" w:rsidRDefault="00F23061" w:rsidP="00A723A3">
            <w:pPr>
              <w:rPr>
                <w:rFonts w:ascii="Calibri" w:hAnsi="Calibri" w:cs="Calibri"/>
                <w:lang w:val="en-US"/>
              </w:rPr>
            </w:pPr>
            <w:hyperlink r:id="rId16" w:history="1">
              <w:r w:rsidRPr="006C105D">
                <w:rPr>
                  <w:rStyle w:val="Hyperlink"/>
                  <w:rFonts w:ascii="Calibri" w:hAnsi="Calibri" w:cs="Calibri"/>
                  <w:lang w:val="en-US"/>
                </w:rPr>
                <w:t>http://www.indianspices.com/sites/default/files/spices%20list%20under%20purview%20of%20spices%20board.pdf</w:t>
              </w:r>
            </w:hyperlink>
          </w:p>
          <w:p w:rsidR="00F23061" w:rsidRPr="006C105D" w:rsidRDefault="00F23061" w:rsidP="00A723A3">
            <w:pPr>
              <w:rPr>
                <w:rFonts w:ascii="Calibri" w:hAnsi="Calibri" w:cs="Calibri"/>
                <w:lang w:val="en-US"/>
              </w:rPr>
            </w:pPr>
          </w:p>
        </w:tc>
      </w:tr>
      <w:tr w:rsidR="00F23061" w:rsidRPr="006C105D" w:rsidTr="006D77AE">
        <w:tc>
          <w:tcPr>
            <w:tcW w:w="549" w:type="dxa"/>
          </w:tcPr>
          <w:p w:rsidR="00F23061" w:rsidRPr="006C105D" w:rsidRDefault="00F23061" w:rsidP="00A723A3">
            <w:pPr>
              <w:rPr>
                <w:rFonts w:ascii="Calibri" w:hAnsi="Calibri" w:cs="Calibri"/>
                <w:lang w:val="en-US"/>
              </w:rPr>
            </w:pPr>
            <w:r>
              <w:rPr>
                <w:rFonts w:ascii="Calibri" w:hAnsi="Calibri" w:cs="Calibri"/>
                <w:lang w:val="en-US"/>
              </w:rPr>
              <w:t>11</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 xml:space="preserve">Trade Information </w:t>
            </w:r>
          </w:p>
        </w:tc>
        <w:tc>
          <w:tcPr>
            <w:tcW w:w="9312" w:type="dxa"/>
          </w:tcPr>
          <w:p w:rsidR="00F23061" w:rsidRPr="006C105D" w:rsidRDefault="00F23061" w:rsidP="00A723A3">
            <w:pPr>
              <w:rPr>
                <w:rFonts w:ascii="Calibri" w:hAnsi="Calibri" w:cs="Calibri"/>
                <w:lang w:val="en-US"/>
              </w:rPr>
            </w:pPr>
            <w:hyperlink r:id="rId17" w:history="1">
              <w:r w:rsidRPr="006C105D">
                <w:rPr>
                  <w:rStyle w:val="Hyperlink"/>
                  <w:rFonts w:ascii="Calibri" w:hAnsi="Calibri" w:cs="Calibri"/>
                  <w:lang w:val="en-US"/>
                </w:rPr>
                <w:t>http://www.indianspices.com/marketing/trade/trade-classification-itc-hs-code.html</w:t>
              </w:r>
            </w:hyperlink>
          </w:p>
          <w:p w:rsidR="00F23061" w:rsidRPr="006C105D" w:rsidRDefault="00F23061" w:rsidP="00A723A3">
            <w:pPr>
              <w:rPr>
                <w:rFonts w:ascii="Calibri" w:hAnsi="Calibri" w:cs="Calibri"/>
                <w:lang w:val="en-US"/>
              </w:rPr>
            </w:pPr>
          </w:p>
        </w:tc>
      </w:tr>
      <w:tr w:rsidR="00F23061" w:rsidRPr="006C105D" w:rsidTr="008E28C9">
        <w:tc>
          <w:tcPr>
            <w:tcW w:w="549" w:type="dxa"/>
          </w:tcPr>
          <w:p w:rsidR="00F23061" w:rsidRPr="006C105D" w:rsidRDefault="00F23061" w:rsidP="00A723A3">
            <w:pPr>
              <w:rPr>
                <w:rFonts w:ascii="Calibri" w:hAnsi="Calibri" w:cs="Calibri"/>
                <w:lang w:val="en-US"/>
              </w:rPr>
            </w:pPr>
            <w:r>
              <w:rPr>
                <w:rFonts w:ascii="Calibri" w:hAnsi="Calibri" w:cs="Calibri"/>
                <w:lang w:val="en-US"/>
              </w:rPr>
              <w:lastRenderedPageBreak/>
              <w:t>12</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Quality Evaluation Laboratory of Spice Board and its location</w:t>
            </w:r>
          </w:p>
        </w:tc>
        <w:tc>
          <w:tcPr>
            <w:tcW w:w="9312" w:type="dxa"/>
          </w:tcPr>
          <w:p w:rsidR="00F23061" w:rsidRPr="006C105D" w:rsidRDefault="00F23061" w:rsidP="00A723A3">
            <w:pPr>
              <w:rPr>
                <w:rFonts w:ascii="Calibri" w:hAnsi="Calibri" w:cs="Calibri"/>
                <w:lang w:val="en-US"/>
              </w:rPr>
            </w:pPr>
            <w:hyperlink r:id="rId18" w:history="1">
              <w:r w:rsidRPr="006C105D">
                <w:rPr>
                  <w:rStyle w:val="Hyperlink"/>
                  <w:rFonts w:ascii="Calibri" w:hAnsi="Calibri" w:cs="Calibri"/>
                  <w:lang w:val="en-US"/>
                </w:rPr>
                <w:t>http://www.indianspices.com/quality-evaluation-laboratory.html</w:t>
              </w:r>
            </w:hyperlink>
          </w:p>
          <w:p w:rsidR="00F23061" w:rsidRPr="006C105D" w:rsidRDefault="00F23061" w:rsidP="00A723A3">
            <w:pPr>
              <w:rPr>
                <w:rFonts w:ascii="Calibri" w:hAnsi="Calibri" w:cs="Calibri"/>
                <w:lang w:val="en-US"/>
              </w:rPr>
            </w:pPr>
          </w:p>
        </w:tc>
      </w:tr>
      <w:tr w:rsidR="00F23061" w:rsidRPr="006C105D" w:rsidTr="009209EE">
        <w:tc>
          <w:tcPr>
            <w:tcW w:w="549" w:type="dxa"/>
          </w:tcPr>
          <w:p w:rsidR="00F23061" w:rsidRPr="006C105D" w:rsidRDefault="00F23061" w:rsidP="00A723A3">
            <w:pPr>
              <w:rPr>
                <w:rFonts w:ascii="Calibri" w:hAnsi="Calibri" w:cs="Calibri"/>
                <w:lang w:val="en-US"/>
              </w:rPr>
            </w:pPr>
            <w:r>
              <w:rPr>
                <w:rFonts w:ascii="Calibri" w:hAnsi="Calibri" w:cs="Calibri"/>
                <w:lang w:val="en-US"/>
              </w:rPr>
              <w:t>13</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 xml:space="preserve">Mandatory Test for Exports </w:t>
            </w:r>
          </w:p>
        </w:tc>
        <w:tc>
          <w:tcPr>
            <w:tcW w:w="9312" w:type="dxa"/>
          </w:tcPr>
          <w:p w:rsidR="00F23061" w:rsidRPr="006C105D" w:rsidRDefault="00F23061" w:rsidP="00A723A3">
            <w:pPr>
              <w:rPr>
                <w:rFonts w:ascii="Calibri" w:hAnsi="Calibri" w:cs="Calibri"/>
                <w:lang w:val="en-US"/>
              </w:rPr>
            </w:pPr>
            <w:hyperlink r:id="rId19" w:history="1">
              <w:r w:rsidRPr="006C105D">
                <w:rPr>
                  <w:rStyle w:val="Hyperlink"/>
                  <w:rFonts w:ascii="Calibri" w:hAnsi="Calibri" w:cs="Calibri"/>
                  <w:lang w:val="en-US"/>
                </w:rPr>
                <w:t>http://www.indianspices.com/trade/trade-notifications/notificationdetails.html?id=192</w:t>
              </w:r>
            </w:hyperlink>
          </w:p>
          <w:p w:rsidR="00F23061" w:rsidRPr="006C105D" w:rsidRDefault="00F23061" w:rsidP="00A723A3">
            <w:pPr>
              <w:rPr>
                <w:rFonts w:ascii="Calibri" w:hAnsi="Calibri" w:cs="Calibri"/>
                <w:lang w:val="en-US"/>
              </w:rPr>
            </w:pPr>
          </w:p>
        </w:tc>
      </w:tr>
      <w:tr w:rsidR="00F23061" w:rsidRPr="006C105D" w:rsidTr="00E37344">
        <w:tc>
          <w:tcPr>
            <w:tcW w:w="549" w:type="dxa"/>
          </w:tcPr>
          <w:p w:rsidR="00F23061" w:rsidRPr="006C105D" w:rsidRDefault="00F23061" w:rsidP="00A723A3">
            <w:pPr>
              <w:rPr>
                <w:rFonts w:ascii="Calibri" w:hAnsi="Calibri" w:cs="Calibri"/>
                <w:lang w:val="en-US"/>
              </w:rPr>
            </w:pPr>
            <w:r>
              <w:rPr>
                <w:rFonts w:ascii="Calibri" w:hAnsi="Calibri" w:cs="Calibri"/>
                <w:lang w:val="en-US"/>
              </w:rPr>
              <w:t>14</w:t>
            </w:r>
          </w:p>
        </w:tc>
        <w:tc>
          <w:tcPr>
            <w:tcW w:w="5387" w:type="dxa"/>
            <w:gridSpan w:val="4"/>
          </w:tcPr>
          <w:p w:rsidR="00F23061" w:rsidRPr="006C105D" w:rsidRDefault="00F23061" w:rsidP="00A723A3">
            <w:pPr>
              <w:rPr>
                <w:rFonts w:ascii="Calibri" w:hAnsi="Calibri" w:cs="Calibri"/>
                <w:lang w:val="en-US"/>
              </w:rPr>
            </w:pPr>
            <w:r w:rsidRPr="006C105D">
              <w:rPr>
                <w:rFonts w:ascii="Calibri" w:hAnsi="Calibri" w:cs="Calibri"/>
                <w:lang w:val="en-US"/>
              </w:rPr>
              <w:t xml:space="preserve">Quality Standards </w:t>
            </w:r>
          </w:p>
        </w:tc>
        <w:tc>
          <w:tcPr>
            <w:tcW w:w="9312" w:type="dxa"/>
          </w:tcPr>
          <w:p w:rsidR="00F23061" w:rsidRDefault="00F23061" w:rsidP="00A723A3">
            <w:pPr>
              <w:rPr>
                <w:rFonts w:ascii="Calibri" w:hAnsi="Calibri" w:cs="Calibri"/>
                <w:lang w:val="en-US"/>
              </w:rPr>
            </w:pPr>
            <w:hyperlink r:id="rId20" w:history="1">
              <w:r w:rsidRPr="006C105D">
                <w:rPr>
                  <w:rStyle w:val="Hyperlink"/>
                  <w:rFonts w:ascii="Calibri" w:hAnsi="Calibri" w:cs="Calibri"/>
                  <w:lang w:val="en-US"/>
                </w:rPr>
                <w:t>http://www.indianspices.com/quality/quality-standards/guidelines-quality-improvement.html</w:t>
              </w:r>
            </w:hyperlink>
            <w:r>
              <w:rPr>
                <w:rFonts w:ascii="Calibri" w:hAnsi="Calibri" w:cs="Calibri"/>
                <w:lang w:val="en-US"/>
              </w:rPr>
              <w:t xml:space="preserve"> </w:t>
            </w:r>
          </w:p>
          <w:p w:rsidR="00F23061" w:rsidRDefault="00F23061" w:rsidP="00A723A3">
            <w:pPr>
              <w:rPr>
                <w:rFonts w:ascii="Calibri" w:hAnsi="Calibri" w:cs="Calibri"/>
                <w:lang w:val="en-US"/>
              </w:rPr>
            </w:pPr>
          </w:p>
          <w:p w:rsidR="00F23061" w:rsidRPr="006C105D" w:rsidRDefault="00F23061" w:rsidP="0021773D">
            <w:pPr>
              <w:rPr>
                <w:rFonts w:ascii="Calibri" w:hAnsi="Calibri" w:cs="Calibri"/>
                <w:lang w:val="en-US"/>
              </w:rPr>
            </w:pPr>
            <w:r w:rsidRPr="006C105D">
              <w:rPr>
                <w:rFonts w:ascii="Calibri" w:hAnsi="Calibri" w:cs="Calibri"/>
                <w:lang w:val="en-US"/>
              </w:rPr>
              <w:t>(BIS, FSSAI, AGMARK,ESA, ASTA Cleanliness Specification, MRL’s for Pesticides (Japan, Europe, Codex, US &amp; UK)</w:t>
            </w:r>
          </w:p>
        </w:tc>
      </w:tr>
      <w:tr w:rsidR="00F23061" w:rsidRPr="006C105D" w:rsidTr="00BA08E5">
        <w:tc>
          <w:tcPr>
            <w:tcW w:w="549" w:type="dxa"/>
          </w:tcPr>
          <w:p w:rsidR="00F23061" w:rsidRPr="006C105D" w:rsidRDefault="00F23061" w:rsidP="00A723A3">
            <w:pPr>
              <w:rPr>
                <w:rFonts w:ascii="Calibri" w:hAnsi="Calibri" w:cs="Calibri"/>
                <w:lang w:val="en-US"/>
              </w:rPr>
            </w:pPr>
            <w:r>
              <w:rPr>
                <w:rFonts w:ascii="Calibri" w:hAnsi="Calibri" w:cs="Calibri"/>
                <w:lang w:val="en-US"/>
              </w:rPr>
              <w:t>15</w:t>
            </w:r>
          </w:p>
        </w:tc>
        <w:tc>
          <w:tcPr>
            <w:tcW w:w="5387" w:type="dxa"/>
            <w:gridSpan w:val="4"/>
          </w:tcPr>
          <w:p w:rsidR="00F23061" w:rsidRPr="006C105D" w:rsidRDefault="00F23061" w:rsidP="00A723A3">
            <w:pPr>
              <w:rPr>
                <w:rFonts w:ascii="Calibri" w:hAnsi="Calibri" w:cs="Calibri"/>
                <w:lang w:val="en-US"/>
              </w:rPr>
            </w:pPr>
            <w:r>
              <w:rPr>
                <w:rFonts w:ascii="Calibri" w:hAnsi="Calibri" w:cs="Calibri"/>
                <w:lang w:val="en-US"/>
              </w:rPr>
              <w:t>Export Development &amp; Promotion Program</w:t>
            </w:r>
          </w:p>
        </w:tc>
        <w:tc>
          <w:tcPr>
            <w:tcW w:w="9312" w:type="dxa"/>
          </w:tcPr>
          <w:p w:rsidR="00F23061" w:rsidRDefault="00F23061" w:rsidP="00A723A3">
            <w:pPr>
              <w:rPr>
                <w:rFonts w:ascii="Calibri" w:hAnsi="Calibri" w:cs="Calibri"/>
                <w:lang w:val="en-US"/>
              </w:rPr>
            </w:pPr>
            <w:hyperlink r:id="rId21" w:history="1">
              <w:r w:rsidRPr="00D22DC9">
                <w:rPr>
                  <w:rStyle w:val="Hyperlink"/>
                  <w:rFonts w:ascii="Calibri" w:hAnsi="Calibri" w:cs="Calibri"/>
                  <w:lang w:val="en-US"/>
                </w:rPr>
                <w:t>http://www.indianspices.com/sites/default/files/Export_Development_Promotion.pdf</w:t>
              </w:r>
            </w:hyperlink>
          </w:p>
          <w:p w:rsidR="00F23061" w:rsidRDefault="00F23061" w:rsidP="00A723A3">
            <w:pPr>
              <w:rPr>
                <w:rFonts w:ascii="Calibri" w:hAnsi="Calibri" w:cs="Calibri"/>
                <w:lang w:val="en-US"/>
              </w:rPr>
            </w:pPr>
          </w:p>
          <w:p w:rsidR="00F23061" w:rsidRDefault="00F23061" w:rsidP="00A723A3">
            <w:pPr>
              <w:rPr>
                <w:rFonts w:ascii="Calibri" w:hAnsi="Calibri" w:cs="Calibri"/>
                <w:lang w:val="en-US"/>
              </w:rPr>
            </w:pPr>
            <w:r>
              <w:rPr>
                <w:rFonts w:ascii="Calibri" w:hAnsi="Calibri" w:cs="Calibri"/>
                <w:lang w:val="en-US"/>
              </w:rPr>
              <w:t>Funding through Spice Board</w:t>
            </w:r>
          </w:p>
          <w:p w:rsidR="00F23061" w:rsidRPr="00024D16" w:rsidRDefault="00F23061" w:rsidP="00A723A3">
            <w:pPr>
              <w:pStyle w:val="ListParagraph"/>
              <w:numPr>
                <w:ilvl w:val="0"/>
                <w:numId w:val="4"/>
              </w:numPr>
              <w:rPr>
                <w:b/>
              </w:rPr>
            </w:pPr>
            <w:r w:rsidRPr="00024D16">
              <w:rPr>
                <w:b/>
              </w:rPr>
              <w:t xml:space="preserve">Infrastructure Development </w:t>
            </w:r>
          </w:p>
          <w:p w:rsidR="00F23061" w:rsidRPr="00024D16" w:rsidRDefault="00F23061" w:rsidP="00FB75F2">
            <w:pPr>
              <w:pStyle w:val="ListParagraph"/>
              <w:rPr>
                <w:b/>
              </w:rPr>
            </w:pPr>
            <w:r>
              <w:t xml:space="preserve">Setting up Spices processing Units for exports in NE Region </w:t>
            </w:r>
            <w:r w:rsidRPr="00024D16">
              <w:rPr>
                <w:b/>
              </w:rPr>
              <w:t>(Rs 50 lakhs to Rs 112 lakhs)</w:t>
            </w:r>
          </w:p>
          <w:p w:rsidR="00F23061" w:rsidRPr="00024D16" w:rsidRDefault="00F23061" w:rsidP="00A723A3">
            <w:pPr>
              <w:pStyle w:val="ListParagraph"/>
              <w:numPr>
                <w:ilvl w:val="0"/>
                <w:numId w:val="4"/>
              </w:numPr>
              <w:rPr>
                <w:rFonts w:ascii="Calibri" w:hAnsi="Calibri" w:cs="Calibri"/>
                <w:b/>
                <w:lang w:val="en-US"/>
              </w:rPr>
            </w:pPr>
            <w:r w:rsidRPr="00024D16">
              <w:rPr>
                <w:b/>
              </w:rPr>
              <w:t xml:space="preserve">Trade Promotion </w:t>
            </w:r>
          </w:p>
          <w:p w:rsidR="00F23061" w:rsidRPr="00024D16" w:rsidRDefault="00F23061" w:rsidP="0021773D">
            <w:pPr>
              <w:pStyle w:val="ListParagraph"/>
              <w:numPr>
                <w:ilvl w:val="0"/>
                <w:numId w:val="5"/>
              </w:numPr>
              <w:ind w:left="720"/>
              <w:rPr>
                <w:b/>
              </w:rPr>
            </w:pPr>
            <w:r>
              <w:t xml:space="preserve">Sending Business Samples Abroad </w:t>
            </w:r>
            <w:r w:rsidRPr="00024D16">
              <w:rPr>
                <w:b/>
              </w:rPr>
              <w:t>(Upto Rs 1 lakhs)</w:t>
            </w:r>
          </w:p>
          <w:p w:rsidR="00F23061" w:rsidRPr="00024D16" w:rsidRDefault="00F23061" w:rsidP="0021773D">
            <w:pPr>
              <w:pStyle w:val="ListParagraph"/>
              <w:numPr>
                <w:ilvl w:val="0"/>
                <w:numId w:val="5"/>
              </w:numPr>
              <w:ind w:left="720"/>
              <w:rPr>
                <w:rFonts w:ascii="Calibri" w:hAnsi="Calibri" w:cs="Calibri"/>
                <w:b/>
                <w:lang w:val="en-US"/>
              </w:rPr>
            </w:pPr>
            <w:r>
              <w:t xml:space="preserve">Packaging Development and Bar Code Registration </w:t>
            </w:r>
            <w:r w:rsidRPr="00024D16">
              <w:rPr>
                <w:b/>
              </w:rPr>
              <w:t>(Upto Rs 1 lakhs)</w:t>
            </w:r>
          </w:p>
          <w:p w:rsidR="00F23061" w:rsidRPr="00024D16" w:rsidRDefault="00F23061" w:rsidP="0021773D">
            <w:pPr>
              <w:pStyle w:val="ListParagraph"/>
              <w:rPr>
                <w:rFonts w:ascii="Calibri" w:hAnsi="Calibri" w:cs="Calibri"/>
                <w:b/>
                <w:lang w:val="en-US"/>
              </w:rPr>
            </w:pPr>
            <w:r>
              <w:t xml:space="preserve">Product Research &amp; Development </w:t>
            </w:r>
            <w:r w:rsidRPr="00024D16">
              <w:rPr>
                <w:rFonts w:ascii="Calibri" w:hAnsi="Calibri" w:cs="Calibri"/>
                <w:b/>
                <w:lang w:val="en-US"/>
              </w:rPr>
              <w:t>(Rs 25 lakhs to Rs 100 lakhs)</w:t>
            </w:r>
          </w:p>
          <w:p w:rsidR="00F23061" w:rsidRPr="00024D16" w:rsidRDefault="00F23061" w:rsidP="0021773D">
            <w:pPr>
              <w:pStyle w:val="ListParagraph"/>
              <w:numPr>
                <w:ilvl w:val="0"/>
                <w:numId w:val="5"/>
              </w:numPr>
              <w:ind w:left="720"/>
              <w:rPr>
                <w:rFonts w:ascii="Calibri" w:hAnsi="Calibri" w:cs="Calibri"/>
                <w:b/>
                <w:lang w:val="en-US"/>
              </w:rPr>
            </w:pPr>
            <w:r w:rsidRPr="00024D16">
              <w:rPr>
                <w:rFonts w:ascii="Calibri" w:hAnsi="Calibri" w:cs="Calibri"/>
                <w:b/>
                <w:lang w:val="en-US"/>
              </w:rPr>
              <w:t>Promotion of Indian Spice Brand (Brand Promotion Scheme)</w:t>
            </w:r>
          </w:p>
          <w:p w:rsidR="00F23061" w:rsidRPr="00024D16" w:rsidRDefault="00F23061" w:rsidP="0021773D">
            <w:pPr>
              <w:pStyle w:val="ListParagraph"/>
              <w:rPr>
                <w:rFonts w:ascii="Calibri" w:hAnsi="Calibri" w:cs="Calibri"/>
                <w:b/>
                <w:lang w:val="en-US"/>
              </w:rPr>
            </w:pPr>
            <w:r w:rsidRPr="00FB75F2">
              <w:rPr>
                <w:rFonts w:ascii="Calibri" w:hAnsi="Calibri" w:cs="Calibri"/>
                <w:lang w:val="en-US"/>
              </w:rPr>
              <w:t>(a) Product and Packaging Development &amp; Bar Coding and</w:t>
            </w:r>
            <w:r>
              <w:rPr>
                <w:rFonts w:ascii="Calibri" w:hAnsi="Calibri" w:cs="Calibri"/>
                <w:lang w:val="en-US"/>
              </w:rPr>
              <w:t xml:space="preserve">  Brand Promotion</w:t>
            </w:r>
            <w:r w:rsidRPr="00FB75F2">
              <w:rPr>
                <w:rFonts w:ascii="Calibri" w:hAnsi="Calibri" w:cs="Calibri"/>
                <w:lang w:val="en-US"/>
              </w:rPr>
              <w:t>)</w:t>
            </w:r>
            <w:r>
              <w:rPr>
                <w:rFonts w:ascii="Calibri" w:hAnsi="Calibri" w:cs="Calibri"/>
                <w:lang w:val="en-US"/>
              </w:rPr>
              <w:t xml:space="preserve"> </w:t>
            </w:r>
            <w:r w:rsidRPr="00024D16">
              <w:rPr>
                <w:rFonts w:ascii="Calibri" w:hAnsi="Calibri" w:cs="Calibri"/>
                <w:b/>
                <w:lang w:val="en-US"/>
              </w:rPr>
              <w:t>(Upto Rs 1 crore)</w:t>
            </w:r>
          </w:p>
          <w:p w:rsidR="00F23061" w:rsidRDefault="00F23061" w:rsidP="0021773D">
            <w:pPr>
              <w:pStyle w:val="ListParagraph"/>
              <w:rPr>
                <w:rFonts w:ascii="Calibri" w:hAnsi="Calibri" w:cs="Calibri"/>
                <w:lang w:val="en-US"/>
              </w:rPr>
            </w:pPr>
            <w:r>
              <w:rPr>
                <w:rFonts w:ascii="Calibri" w:hAnsi="Calibri" w:cs="Calibri"/>
                <w:lang w:val="en-US"/>
              </w:rPr>
              <w:t xml:space="preserve">(b) </w:t>
            </w:r>
            <w:r w:rsidRPr="00FB75F2">
              <w:rPr>
                <w:rFonts w:ascii="Calibri" w:hAnsi="Calibri" w:cs="Calibri"/>
                <w:lang w:val="en-US"/>
              </w:rPr>
              <w:t>Participation in International Fairs / Meetings / Seminars/Trainings</w:t>
            </w:r>
            <w:r>
              <w:rPr>
                <w:rFonts w:ascii="Calibri" w:hAnsi="Calibri" w:cs="Calibri"/>
                <w:lang w:val="en-US"/>
              </w:rPr>
              <w:t xml:space="preserve">  – </w:t>
            </w:r>
            <w:r w:rsidRPr="00024D16">
              <w:rPr>
                <w:rFonts w:ascii="Calibri" w:hAnsi="Calibri" w:cs="Calibri"/>
                <w:b/>
                <w:lang w:val="en-US"/>
              </w:rPr>
              <w:t>Reimbursement of Airfare</w:t>
            </w:r>
          </w:p>
          <w:p w:rsidR="00F23061" w:rsidRPr="00D563E4" w:rsidRDefault="00F23061" w:rsidP="0021773D">
            <w:pPr>
              <w:pStyle w:val="ListParagraph"/>
              <w:rPr>
                <w:rFonts w:ascii="Calibri" w:hAnsi="Calibri" w:cs="Calibri"/>
                <w:b/>
                <w:lang w:val="en-US"/>
              </w:rPr>
            </w:pPr>
            <w:r w:rsidRPr="00D563E4">
              <w:rPr>
                <w:rFonts w:ascii="Calibri" w:hAnsi="Calibri" w:cs="Calibri"/>
                <w:b/>
                <w:lang w:val="en-US"/>
              </w:rPr>
              <w:t xml:space="preserve">(All the above financial support / reimbursement is subject to the terms and conditions as </w:t>
            </w:r>
            <w:r>
              <w:rPr>
                <w:rFonts w:ascii="Calibri" w:hAnsi="Calibri" w:cs="Calibri"/>
                <w:b/>
                <w:lang w:val="en-US"/>
              </w:rPr>
              <w:t xml:space="preserve">laid down </w:t>
            </w:r>
            <w:r w:rsidRPr="00D563E4">
              <w:rPr>
                <w:rFonts w:ascii="Calibri" w:hAnsi="Calibri" w:cs="Calibri"/>
                <w:b/>
                <w:lang w:val="en-US"/>
              </w:rPr>
              <w:t xml:space="preserve"> by the competent authorities from time to time)</w:t>
            </w:r>
          </w:p>
          <w:p w:rsidR="00F23061" w:rsidRPr="00A723A3" w:rsidRDefault="00F23061" w:rsidP="00FB75F2">
            <w:pPr>
              <w:pStyle w:val="ListParagraph"/>
              <w:ind w:left="1080"/>
              <w:rPr>
                <w:rFonts w:ascii="Calibri" w:hAnsi="Calibri" w:cs="Calibri"/>
                <w:lang w:val="en-US"/>
              </w:rPr>
            </w:pPr>
          </w:p>
        </w:tc>
      </w:tr>
    </w:tbl>
    <w:p w:rsidR="00A723A3" w:rsidRDefault="00A723A3">
      <w:r>
        <w:lastRenderedPageBreak/>
        <w:br w:type="page"/>
      </w:r>
    </w:p>
    <w:tbl>
      <w:tblPr>
        <w:tblStyle w:val="TableGrid"/>
        <w:tblpPr w:leftFromText="180" w:rightFromText="180" w:horzAnchor="margin" w:tblpY="-720"/>
        <w:tblW w:w="15248" w:type="dxa"/>
        <w:tblLayout w:type="fixed"/>
        <w:tblLook w:val="04A0" w:firstRow="1" w:lastRow="0" w:firstColumn="1" w:lastColumn="0" w:noHBand="0" w:noVBand="1"/>
      </w:tblPr>
      <w:tblGrid>
        <w:gridCol w:w="549"/>
        <w:gridCol w:w="1289"/>
        <w:gridCol w:w="851"/>
        <w:gridCol w:w="1135"/>
        <w:gridCol w:w="2112"/>
        <w:gridCol w:w="9312"/>
      </w:tblGrid>
      <w:tr w:rsidR="00A723A3" w:rsidRPr="006C105D" w:rsidTr="00491955">
        <w:tc>
          <w:tcPr>
            <w:tcW w:w="549" w:type="dxa"/>
          </w:tcPr>
          <w:p w:rsidR="00A723A3" w:rsidRPr="006C105D" w:rsidRDefault="00A723A3" w:rsidP="00A723A3">
            <w:pPr>
              <w:rPr>
                <w:rFonts w:ascii="Calibri" w:hAnsi="Calibri" w:cs="Calibri"/>
                <w:lang w:val="en-US"/>
              </w:rPr>
            </w:pPr>
          </w:p>
        </w:tc>
        <w:tc>
          <w:tcPr>
            <w:tcW w:w="1289" w:type="dxa"/>
          </w:tcPr>
          <w:p w:rsidR="00A723A3" w:rsidRPr="006C105D" w:rsidRDefault="00A723A3" w:rsidP="00A723A3">
            <w:pPr>
              <w:rPr>
                <w:rFonts w:ascii="Calibri" w:hAnsi="Calibri" w:cs="Calibri"/>
                <w:lang w:val="en-US"/>
              </w:rPr>
            </w:pPr>
          </w:p>
        </w:tc>
        <w:tc>
          <w:tcPr>
            <w:tcW w:w="851" w:type="dxa"/>
          </w:tcPr>
          <w:p w:rsidR="00A723A3" w:rsidRPr="006C105D" w:rsidRDefault="00A723A3" w:rsidP="00A723A3">
            <w:pPr>
              <w:rPr>
                <w:rFonts w:ascii="Calibri" w:hAnsi="Calibri" w:cs="Calibri"/>
                <w:lang w:val="en-US"/>
              </w:rPr>
            </w:pPr>
          </w:p>
        </w:tc>
        <w:tc>
          <w:tcPr>
            <w:tcW w:w="1135" w:type="dxa"/>
          </w:tcPr>
          <w:p w:rsidR="00A723A3" w:rsidRPr="006C105D" w:rsidRDefault="00A723A3" w:rsidP="00A723A3">
            <w:pPr>
              <w:rPr>
                <w:rFonts w:ascii="Calibri" w:hAnsi="Calibri" w:cs="Calibri"/>
                <w:lang w:val="en-US"/>
              </w:rPr>
            </w:pPr>
          </w:p>
        </w:tc>
        <w:tc>
          <w:tcPr>
            <w:tcW w:w="2112" w:type="dxa"/>
          </w:tcPr>
          <w:p w:rsidR="00A723A3" w:rsidRPr="006C105D" w:rsidRDefault="00A723A3" w:rsidP="00A723A3">
            <w:pPr>
              <w:rPr>
                <w:rFonts w:ascii="Calibri" w:hAnsi="Calibri" w:cs="Calibri"/>
                <w:lang w:val="en-US"/>
              </w:rPr>
            </w:pPr>
          </w:p>
        </w:tc>
        <w:tc>
          <w:tcPr>
            <w:tcW w:w="9312" w:type="dxa"/>
          </w:tcPr>
          <w:p w:rsidR="00A723A3" w:rsidRPr="00427AF2" w:rsidRDefault="00A723A3" w:rsidP="00A723A3">
            <w:pPr>
              <w:jc w:val="right"/>
              <w:rPr>
                <w:rFonts w:ascii="Calibri" w:hAnsi="Calibri" w:cs="Calibri"/>
                <w:lang w:val="en-US"/>
              </w:rPr>
            </w:pPr>
          </w:p>
        </w:tc>
      </w:tr>
    </w:tbl>
    <w:p w:rsidR="00A723A3" w:rsidRDefault="00A723A3" w:rsidP="002F1423">
      <w:pPr>
        <w:tabs>
          <w:tab w:val="left" w:pos="13665"/>
        </w:tabs>
        <w:rPr>
          <w:lang w:val="en-US"/>
        </w:rPr>
      </w:pPr>
    </w:p>
    <w:p w:rsidR="009E2449" w:rsidRDefault="009E2449" w:rsidP="002F1423">
      <w:pPr>
        <w:tabs>
          <w:tab w:val="left" w:pos="13665"/>
        </w:tabs>
        <w:rPr>
          <w:lang w:val="en-US"/>
        </w:rPr>
      </w:pPr>
    </w:p>
    <w:p w:rsidR="009E2449" w:rsidRDefault="009E2449" w:rsidP="002F1423">
      <w:pPr>
        <w:tabs>
          <w:tab w:val="left" w:pos="13665"/>
        </w:tabs>
        <w:rPr>
          <w:lang w:val="en-US"/>
        </w:rPr>
      </w:pPr>
    </w:p>
    <w:p w:rsidR="004E5D32" w:rsidRDefault="004E5D32" w:rsidP="002F1423">
      <w:pPr>
        <w:tabs>
          <w:tab w:val="left" w:pos="13665"/>
        </w:tabs>
        <w:rPr>
          <w:lang w:val="en-US"/>
        </w:rPr>
      </w:pPr>
    </w:p>
    <w:p w:rsidR="004E5D32" w:rsidRDefault="004E5D32" w:rsidP="002F1423">
      <w:pPr>
        <w:tabs>
          <w:tab w:val="left" w:pos="13665"/>
        </w:tabs>
        <w:rPr>
          <w:lang w:val="en-US"/>
        </w:rPr>
      </w:pPr>
    </w:p>
    <w:p w:rsidR="00FD198E" w:rsidRDefault="00FD198E" w:rsidP="002F1423">
      <w:pPr>
        <w:tabs>
          <w:tab w:val="left" w:pos="13665"/>
        </w:tabs>
        <w:rPr>
          <w:lang w:val="en-US"/>
        </w:rPr>
      </w:pPr>
      <w:r>
        <w:rPr>
          <w:noProof/>
          <w:lang w:eastAsia="en-IN"/>
        </w:rPr>
        <w:lastRenderedPageBreak/>
        <w:drawing>
          <wp:inline distT="0" distB="0" distL="0" distR="0">
            <wp:extent cx="4638675" cy="952500"/>
            <wp:effectExtent l="0" t="0" r="9525" b="0"/>
            <wp:docPr id="5" name="Picture 5" descr="https://apeda.gov.in/apedawebsite/images/APED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eda.gov.in/apedawebsite/images/APEDA-Log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8675" cy="952500"/>
                    </a:xfrm>
                    <a:prstGeom prst="rect">
                      <a:avLst/>
                    </a:prstGeom>
                    <a:noFill/>
                    <a:ln>
                      <a:noFill/>
                    </a:ln>
                  </pic:spPr>
                </pic:pic>
              </a:graphicData>
            </a:graphic>
          </wp:inline>
        </w:drawing>
      </w: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F23061" w:rsidRPr="00C77496" w:rsidTr="00A54E84">
        <w:tc>
          <w:tcPr>
            <w:tcW w:w="411" w:type="dxa"/>
          </w:tcPr>
          <w:p w:rsidR="00F23061" w:rsidRPr="00C77496" w:rsidRDefault="00F23061" w:rsidP="00D21663">
            <w:pPr>
              <w:tabs>
                <w:tab w:val="left" w:pos="13665"/>
              </w:tabs>
              <w:rPr>
                <w:rFonts w:ascii="Calibri" w:hAnsi="Calibri" w:cs="Calibri"/>
                <w:sz w:val="24"/>
                <w:szCs w:val="24"/>
                <w:lang w:val="en-US"/>
              </w:rPr>
            </w:pPr>
          </w:p>
        </w:tc>
        <w:tc>
          <w:tcPr>
            <w:tcW w:w="9269" w:type="dxa"/>
            <w:gridSpan w:val="4"/>
          </w:tcPr>
          <w:p w:rsidR="00F23061" w:rsidRPr="00C77496" w:rsidRDefault="00F23061" w:rsidP="00D21663">
            <w:pPr>
              <w:tabs>
                <w:tab w:val="left" w:pos="13665"/>
              </w:tabs>
              <w:rPr>
                <w:rFonts w:ascii="Calibri" w:hAnsi="Calibri" w:cs="Calibri"/>
                <w:sz w:val="24"/>
                <w:szCs w:val="24"/>
                <w:lang w:val="en-US"/>
              </w:rPr>
            </w:pPr>
            <w:r w:rsidRPr="00FD198E">
              <w:rPr>
                <w:lang w:eastAsia="en-IN"/>
              </w:rPr>
              <w:t>Agricultural and Processed Food Products Export Development Authority (APEDA)</w:t>
            </w:r>
          </w:p>
        </w:tc>
        <w:tc>
          <w:tcPr>
            <w:tcW w:w="5708" w:type="dxa"/>
          </w:tcPr>
          <w:p w:rsidR="00F23061" w:rsidRPr="00C77496" w:rsidRDefault="00F23061" w:rsidP="00D21663">
            <w:pPr>
              <w:tabs>
                <w:tab w:val="left" w:pos="13665"/>
              </w:tabs>
              <w:rPr>
                <w:rFonts w:ascii="Calibri" w:hAnsi="Calibri" w:cs="Calibri"/>
                <w:sz w:val="24"/>
                <w:szCs w:val="24"/>
                <w:lang w:val="en-US"/>
              </w:rPr>
            </w:pPr>
            <w:hyperlink r:id="rId23" w:history="1">
              <w:r w:rsidRPr="004956E4">
                <w:rPr>
                  <w:rStyle w:val="Hyperlink"/>
                  <w:rFonts w:ascii="Calibri" w:hAnsi="Calibri" w:cs="Calibri"/>
                  <w:sz w:val="24"/>
                  <w:szCs w:val="24"/>
                  <w:lang w:val="en-US"/>
                </w:rPr>
                <w:t>https://apeda.gov.in/apedawebsite/about_apeda/About_apeda.htm</w:t>
              </w:r>
            </w:hyperlink>
            <w:r>
              <w:rPr>
                <w:rFonts w:ascii="Calibri" w:hAnsi="Calibri" w:cs="Calibri"/>
                <w:sz w:val="24"/>
                <w:szCs w:val="24"/>
                <w:lang w:val="en-US"/>
              </w:rPr>
              <w:t xml:space="preserve"> </w:t>
            </w:r>
          </w:p>
        </w:tc>
      </w:tr>
      <w:tr w:rsidR="009E2449" w:rsidRPr="00C77496" w:rsidTr="00D21663">
        <w:tc>
          <w:tcPr>
            <w:tcW w:w="411" w:type="dxa"/>
          </w:tcPr>
          <w:p w:rsidR="009E2449" w:rsidRPr="00C77496" w:rsidRDefault="009E2449" w:rsidP="00D21663">
            <w:pPr>
              <w:tabs>
                <w:tab w:val="left" w:pos="13665"/>
              </w:tabs>
              <w:rPr>
                <w:rFonts w:ascii="Calibri" w:hAnsi="Calibri" w:cs="Calibri"/>
                <w:sz w:val="24"/>
                <w:szCs w:val="24"/>
                <w:lang w:val="en-US"/>
              </w:rPr>
            </w:pPr>
          </w:p>
        </w:tc>
        <w:tc>
          <w:tcPr>
            <w:tcW w:w="3695" w:type="dxa"/>
          </w:tcPr>
          <w:p w:rsidR="009E2449" w:rsidRPr="00C77496" w:rsidRDefault="00620FEA" w:rsidP="00D21663">
            <w:pPr>
              <w:tabs>
                <w:tab w:val="left" w:pos="13665"/>
              </w:tabs>
              <w:rPr>
                <w:rFonts w:ascii="Calibri" w:hAnsi="Calibri" w:cs="Calibri"/>
                <w:sz w:val="24"/>
                <w:szCs w:val="24"/>
                <w:lang w:val="en-US"/>
              </w:rPr>
            </w:pPr>
            <w:r w:rsidRPr="005C2182">
              <w:rPr>
                <w:rFonts w:ascii="Calibri" w:hAnsi="Calibri" w:cs="Calibri"/>
                <w:sz w:val="24"/>
                <w:szCs w:val="24"/>
                <w:lang w:val="en-US"/>
              </w:rPr>
              <w:t>Trade Notice</w:t>
            </w:r>
          </w:p>
        </w:tc>
        <w:tc>
          <w:tcPr>
            <w:tcW w:w="1418" w:type="dxa"/>
          </w:tcPr>
          <w:p w:rsidR="009E2449" w:rsidRPr="00C77496" w:rsidRDefault="009E2449" w:rsidP="00D21663">
            <w:pPr>
              <w:tabs>
                <w:tab w:val="left" w:pos="13665"/>
              </w:tabs>
              <w:rPr>
                <w:rFonts w:ascii="Calibri" w:hAnsi="Calibri" w:cs="Calibri"/>
                <w:sz w:val="24"/>
                <w:szCs w:val="24"/>
                <w:lang w:val="en-US"/>
              </w:rPr>
            </w:pPr>
          </w:p>
        </w:tc>
        <w:tc>
          <w:tcPr>
            <w:tcW w:w="1984" w:type="dxa"/>
          </w:tcPr>
          <w:p w:rsidR="009E2449" w:rsidRPr="00C77496" w:rsidRDefault="009E2449" w:rsidP="00D21663">
            <w:pPr>
              <w:tabs>
                <w:tab w:val="left" w:pos="13665"/>
              </w:tabs>
              <w:rPr>
                <w:rFonts w:ascii="Calibri" w:hAnsi="Calibri" w:cs="Calibri"/>
                <w:sz w:val="24"/>
                <w:szCs w:val="24"/>
                <w:lang w:val="en-US"/>
              </w:rPr>
            </w:pPr>
          </w:p>
        </w:tc>
        <w:tc>
          <w:tcPr>
            <w:tcW w:w="2172" w:type="dxa"/>
          </w:tcPr>
          <w:p w:rsidR="009E2449" w:rsidRPr="00C77496" w:rsidRDefault="009E2449" w:rsidP="00D21663">
            <w:pPr>
              <w:tabs>
                <w:tab w:val="left" w:pos="13665"/>
              </w:tabs>
              <w:rPr>
                <w:rFonts w:ascii="Calibri" w:hAnsi="Calibri" w:cs="Calibri"/>
                <w:sz w:val="24"/>
                <w:szCs w:val="24"/>
                <w:lang w:val="en-US"/>
              </w:rPr>
            </w:pPr>
          </w:p>
        </w:tc>
        <w:tc>
          <w:tcPr>
            <w:tcW w:w="5708" w:type="dxa"/>
          </w:tcPr>
          <w:p w:rsidR="009E2449" w:rsidRPr="00C77496" w:rsidRDefault="005C2182" w:rsidP="00D21663">
            <w:pPr>
              <w:tabs>
                <w:tab w:val="left" w:pos="13665"/>
              </w:tabs>
              <w:rPr>
                <w:rFonts w:ascii="Calibri" w:hAnsi="Calibri" w:cs="Calibri"/>
                <w:sz w:val="24"/>
                <w:szCs w:val="24"/>
                <w:lang w:val="en-US"/>
              </w:rPr>
            </w:pPr>
            <w:hyperlink r:id="rId24" w:history="1">
              <w:r w:rsidRPr="004956E4">
                <w:rPr>
                  <w:rStyle w:val="Hyperlink"/>
                  <w:rFonts w:ascii="Calibri" w:hAnsi="Calibri" w:cs="Calibri"/>
                  <w:sz w:val="24"/>
                  <w:szCs w:val="24"/>
                  <w:lang w:val="en-US"/>
                </w:rPr>
                <w:t>https://apeda.gov.in/apedawebsite/miscellaneous/tender_notice.htm</w:t>
              </w:r>
            </w:hyperlink>
            <w:r>
              <w:rPr>
                <w:rFonts w:ascii="Calibri" w:hAnsi="Calibri" w:cs="Calibri"/>
                <w:sz w:val="24"/>
                <w:szCs w:val="24"/>
                <w:lang w:val="en-US"/>
              </w:rPr>
              <w:t xml:space="preserve"> </w:t>
            </w:r>
          </w:p>
        </w:tc>
      </w:tr>
      <w:tr w:rsidR="009E2449" w:rsidRPr="00C77496" w:rsidTr="00D21663">
        <w:tc>
          <w:tcPr>
            <w:tcW w:w="411" w:type="dxa"/>
          </w:tcPr>
          <w:p w:rsidR="009E2449" w:rsidRPr="00C77496" w:rsidRDefault="009E2449" w:rsidP="00D21663">
            <w:pPr>
              <w:tabs>
                <w:tab w:val="left" w:pos="13665"/>
              </w:tabs>
              <w:rPr>
                <w:rFonts w:ascii="Calibri" w:hAnsi="Calibri" w:cs="Calibri"/>
                <w:sz w:val="24"/>
                <w:szCs w:val="24"/>
                <w:lang w:val="en-US"/>
              </w:rPr>
            </w:pPr>
          </w:p>
        </w:tc>
        <w:tc>
          <w:tcPr>
            <w:tcW w:w="3695" w:type="dxa"/>
          </w:tcPr>
          <w:p w:rsidR="009E2449" w:rsidRPr="00C77496" w:rsidRDefault="00620FEA" w:rsidP="00D21663">
            <w:pPr>
              <w:tabs>
                <w:tab w:val="left" w:pos="13665"/>
              </w:tabs>
              <w:rPr>
                <w:rFonts w:ascii="Calibri" w:hAnsi="Calibri" w:cs="Calibri"/>
                <w:sz w:val="24"/>
                <w:szCs w:val="24"/>
                <w:lang w:val="en-US"/>
              </w:rPr>
            </w:pPr>
            <w:r w:rsidRPr="005C2182">
              <w:rPr>
                <w:rFonts w:ascii="Calibri" w:hAnsi="Calibri" w:cs="Calibri"/>
                <w:sz w:val="24"/>
                <w:szCs w:val="24"/>
                <w:lang w:val="en-US"/>
              </w:rPr>
              <w:t>Financial Assistance Schemes</w:t>
            </w:r>
          </w:p>
        </w:tc>
        <w:tc>
          <w:tcPr>
            <w:tcW w:w="1418" w:type="dxa"/>
          </w:tcPr>
          <w:p w:rsidR="009E2449" w:rsidRPr="00C77496" w:rsidRDefault="009E2449" w:rsidP="00D21663">
            <w:pPr>
              <w:tabs>
                <w:tab w:val="left" w:pos="13665"/>
              </w:tabs>
              <w:rPr>
                <w:rFonts w:ascii="Calibri" w:hAnsi="Calibri" w:cs="Calibri"/>
                <w:sz w:val="24"/>
                <w:szCs w:val="24"/>
                <w:lang w:val="en-US"/>
              </w:rPr>
            </w:pPr>
          </w:p>
        </w:tc>
        <w:tc>
          <w:tcPr>
            <w:tcW w:w="1984" w:type="dxa"/>
          </w:tcPr>
          <w:p w:rsidR="009E2449" w:rsidRPr="00C77496" w:rsidRDefault="009E2449" w:rsidP="00D21663">
            <w:pPr>
              <w:tabs>
                <w:tab w:val="left" w:pos="13665"/>
              </w:tabs>
              <w:rPr>
                <w:rFonts w:ascii="Calibri" w:hAnsi="Calibri" w:cs="Calibri"/>
                <w:sz w:val="24"/>
                <w:szCs w:val="24"/>
                <w:lang w:val="en-US"/>
              </w:rPr>
            </w:pPr>
          </w:p>
        </w:tc>
        <w:tc>
          <w:tcPr>
            <w:tcW w:w="2172" w:type="dxa"/>
          </w:tcPr>
          <w:p w:rsidR="009E2449" w:rsidRPr="00C77496" w:rsidRDefault="009E2449" w:rsidP="00D21663">
            <w:pPr>
              <w:tabs>
                <w:tab w:val="left" w:pos="13665"/>
              </w:tabs>
              <w:rPr>
                <w:rFonts w:ascii="Calibri" w:hAnsi="Calibri" w:cs="Calibri"/>
                <w:sz w:val="24"/>
                <w:szCs w:val="24"/>
                <w:lang w:val="en-US"/>
              </w:rPr>
            </w:pPr>
          </w:p>
        </w:tc>
        <w:tc>
          <w:tcPr>
            <w:tcW w:w="5708" w:type="dxa"/>
          </w:tcPr>
          <w:p w:rsidR="009E2449" w:rsidRPr="00C77496" w:rsidRDefault="005C2182" w:rsidP="00D21663">
            <w:pPr>
              <w:tabs>
                <w:tab w:val="left" w:pos="13665"/>
              </w:tabs>
              <w:rPr>
                <w:rFonts w:ascii="Calibri" w:hAnsi="Calibri" w:cs="Calibri"/>
                <w:sz w:val="24"/>
                <w:szCs w:val="24"/>
                <w:lang w:val="en-US"/>
              </w:rPr>
            </w:pPr>
            <w:hyperlink r:id="rId25" w:history="1">
              <w:r w:rsidRPr="004956E4">
                <w:rPr>
                  <w:rStyle w:val="Hyperlink"/>
                  <w:rFonts w:ascii="Calibri" w:hAnsi="Calibri" w:cs="Calibri"/>
                  <w:sz w:val="24"/>
                  <w:szCs w:val="24"/>
                  <w:lang w:val="en-US"/>
                </w:rPr>
                <w:t>https://apeda.go</w:t>
              </w:r>
              <w:r w:rsidRPr="004956E4">
                <w:rPr>
                  <w:rStyle w:val="Hyperlink"/>
                  <w:rFonts w:ascii="Calibri" w:hAnsi="Calibri" w:cs="Calibri"/>
                  <w:sz w:val="24"/>
                  <w:szCs w:val="24"/>
                  <w:lang w:val="en-US"/>
                </w:rPr>
                <w:t>v</w:t>
              </w:r>
              <w:r w:rsidRPr="004956E4">
                <w:rPr>
                  <w:rStyle w:val="Hyperlink"/>
                  <w:rFonts w:ascii="Calibri" w:hAnsi="Calibri" w:cs="Calibri"/>
                  <w:sz w:val="24"/>
                  <w:szCs w:val="24"/>
                  <w:lang w:val="en-US"/>
                </w:rPr>
                <w:t>.in/apeda</w:t>
              </w:r>
              <w:r w:rsidRPr="004956E4">
                <w:rPr>
                  <w:rStyle w:val="Hyperlink"/>
                  <w:rFonts w:ascii="Calibri" w:hAnsi="Calibri" w:cs="Calibri"/>
                  <w:sz w:val="24"/>
                  <w:szCs w:val="24"/>
                  <w:lang w:val="en-US"/>
                </w:rPr>
                <w:t>w</w:t>
              </w:r>
              <w:r w:rsidRPr="004956E4">
                <w:rPr>
                  <w:rStyle w:val="Hyperlink"/>
                  <w:rFonts w:ascii="Calibri" w:hAnsi="Calibri" w:cs="Calibri"/>
                  <w:sz w:val="24"/>
                  <w:szCs w:val="24"/>
                  <w:lang w:val="en-US"/>
                </w:rPr>
                <w:t>ebsite/trade_promotion/Financial_Assistance_Schemes.htm</w:t>
              </w:r>
            </w:hyperlink>
            <w:r w:rsidR="00D21663">
              <w:rPr>
                <w:rFonts w:ascii="Calibri" w:hAnsi="Calibri" w:cs="Calibri"/>
                <w:sz w:val="24"/>
                <w:szCs w:val="24"/>
                <w:lang w:val="en-US"/>
              </w:rPr>
              <w:t xml:space="preserve">  </w:t>
            </w:r>
            <w:r>
              <w:rPr>
                <w:rFonts w:ascii="Calibri" w:hAnsi="Calibri" w:cs="Calibri"/>
                <w:sz w:val="24"/>
                <w:szCs w:val="24"/>
                <w:lang w:val="en-US"/>
              </w:rPr>
              <w:t xml:space="preserve"> </w:t>
            </w:r>
            <w:r w:rsidR="00D21663">
              <w:rPr>
                <w:rFonts w:ascii="Calibri" w:hAnsi="Calibri" w:cs="Calibri"/>
                <w:sz w:val="24"/>
                <w:szCs w:val="24"/>
                <w:lang w:val="en-US"/>
              </w:rPr>
              <w:t xml:space="preserve"> </w:t>
            </w:r>
          </w:p>
        </w:tc>
      </w:tr>
      <w:tr w:rsidR="00892C7E" w:rsidRPr="00C77496" w:rsidTr="00D21663">
        <w:tc>
          <w:tcPr>
            <w:tcW w:w="411" w:type="dxa"/>
          </w:tcPr>
          <w:p w:rsidR="00892C7E" w:rsidRPr="00C77496" w:rsidRDefault="00892C7E" w:rsidP="00D21663">
            <w:pPr>
              <w:tabs>
                <w:tab w:val="left" w:pos="13665"/>
              </w:tabs>
              <w:rPr>
                <w:rFonts w:ascii="Calibri" w:hAnsi="Calibri" w:cs="Calibri"/>
                <w:sz w:val="24"/>
                <w:szCs w:val="24"/>
                <w:lang w:val="en-US"/>
              </w:rPr>
            </w:pPr>
          </w:p>
        </w:tc>
        <w:tc>
          <w:tcPr>
            <w:tcW w:w="14977" w:type="dxa"/>
            <w:gridSpan w:val="5"/>
          </w:tcPr>
          <w:p w:rsidR="00892C7E" w:rsidRDefault="00892C7E" w:rsidP="00892C7E">
            <w:pPr>
              <w:tabs>
                <w:tab w:val="left" w:pos="13665"/>
              </w:tabs>
              <w:jc w:val="center"/>
              <w:rPr>
                <w:rFonts w:ascii="Calibri" w:hAnsi="Calibri" w:cs="Calibri"/>
                <w:sz w:val="24"/>
                <w:szCs w:val="24"/>
                <w:lang w:val="en-US"/>
              </w:rPr>
            </w:pPr>
            <w:r>
              <w:rPr>
                <w:rFonts w:ascii="Calibri" w:hAnsi="Calibri" w:cs="Calibri"/>
                <w:sz w:val="24"/>
                <w:szCs w:val="24"/>
                <w:lang w:val="en-US"/>
              </w:rPr>
              <w:t>Other Govt. Department Schemes- Ministry of Food Processing Industry</w:t>
            </w:r>
          </w:p>
        </w:tc>
      </w:tr>
      <w:tr w:rsidR="00CD6A65" w:rsidRPr="00C77496" w:rsidTr="00D21663">
        <w:tc>
          <w:tcPr>
            <w:tcW w:w="411" w:type="dxa"/>
          </w:tcPr>
          <w:p w:rsidR="00CD6A65" w:rsidRPr="00C77496" w:rsidRDefault="00CD6A65" w:rsidP="00D21663">
            <w:pPr>
              <w:tabs>
                <w:tab w:val="left" w:pos="13665"/>
              </w:tabs>
              <w:rPr>
                <w:rFonts w:ascii="Calibri" w:hAnsi="Calibri" w:cs="Calibri"/>
                <w:sz w:val="24"/>
                <w:szCs w:val="24"/>
                <w:lang w:val="en-US"/>
              </w:rPr>
            </w:pPr>
          </w:p>
        </w:tc>
        <w:tc>
          <w:tcPr>
            <w:tcW w:w="3695" w:type="dxa"/>
          </w:tcPr>
          <w:p w:rsidR="00CD6A65" w:rsidRDefault="00CD6A65" w:rsidP="00CD6A65">
            <w:pPr>
              <w:tabs>
                <w:tab w:val="left" w:pos="13665"/>
              </w:tabs>
              <w:rPr>
                <w:rFonts w:ascii="Calibri" w:hAnsi="Calibri" w:cs="Calibri"/>
                <w:sz w:val="24"/>
                <w:szCs w:val="24"/>
                <w:lang w:val="en-US"/>
              </w:rPr>
            </w:pPr>
            <w:r w:rsidRPr="00CD6A65">
              <w:rPr>
                <w:rFonts w:ascii="Calibri" w:hAnsi="Calibri" w:cs="Calibri"/>
                <w:sz w:val="24"/>
                <w:szCs w:val="24"/>
                <w:lang w:val="en-US"/>
              </w:rPr>
              <w:t>Mega Food Park</w:t>
            </w:r>
            <w:r>
              <w:rPr>
                <w:rFonts w:ascii="Calibri" w:hAnsi="Calibri" w:cs="Calibri"/>
                <w:sz w:val="24"/>
                <w:szCs w:val="24"/>
                <w:lang w:val="en-US"/>
              </w:rPr>
              <w:t xml:space="preserve"> – </w:t>
            </w:r>
          </w:p>
        </w:tc>
        <w:tc>
          <w:tcPr>
            <w:tcW w:w="1418" w:type="dxa"/>
          </w:tcPr>
          <w:p w:rsidR="00CD6A65" w:rsidRPr="00C77496" w:rsidRDefault="00CD6A65" w:rsidP="00D21663">
            <w:pPr>
              <w:tabs>
                <w:tab w:val="left" w:pos="13665"/>
              </w:tabs>
              <w:rPr>
                <w:rFonts w:ascii="Calibri" w:hAnsi="Calibri" w:cs="Calibri"/>
                <w:sz w:val="24"/>
                <w:szCs w:val="24"/>
                <w:lang w:val="en-US"/>
              </w:rPr>
            </w:pPr>
          </w:p>
        </w:tc>
        <w:tc>
          <w:tcPr>
            <w:tcW w:w="1984" w:type="dxa"/>
          </w:tcPr>
          <w:p w:rsidR="00CD6A65" w:rsidRPr="00C77496" w:rsidRDefault="00CD6A65" w:rsidP="00D21663">
            <w:pPr>
              <w:tabs>
                <w:tab w:val="left" w:pos="13665"/>
              </w:tabs>
              <w:rPr>
                <w:rFonts w:ascii="Calibri" w:hAnsi="Calibri" w:cs="Calibri"/>
                <w:sz w:val="24"/>
                <w:szCs w:val="24"/>
                <w:lang w:val="en-US"/>
              </w:rPr>
            </w:pPr>
          </w:p>
        </w:tc>
        <w:tc>
          <w:tcPr>
            <w:tcW w:w="2172" w:type="dxa"/>
          </w:tcPr>
          <w:p w:rsidR="00CD6A65" w:rsidRPr="00C77496" w:rsidRDefault="00CD6A65" w:rsidP="00D21663">
            <w:pPr>
              <w:tabs>
                <w:tab w:val="left" w:pos="13665"/>
              </w:tabs>
              <w:rPr>
                <w:rFonts w:ascii="Calibri" w:hAnsi="Calibri" w:cs="Calibri"/>
                <w:sz w:val="24"/>
                <w:szCs w:val="24"/>
                <w:lang w:val="en-US"/>
              </w:rPr>
            </w:pPr>
          </w:p>
        </w:tc>
        <w:tc>
          <w:tcPr>
            <w:tcW w:w="5708" w:type="dxa"/>
          </w:tcPr>
          <w:p w:rsidR="00CD6A65" w:rsidRDefault="00CD6A65" w:rsidP="00D21663">
            <w:pPr>
              <w:tabs>
                <w:tab w:val="left" w:pos="13665"/>
              </w:tabs>
              <w:rPr>
                <w:rFonts w:ascii="Calibri" w:hAnsi="Calibri" w:cs="Calibri"/>
                <w:sz w:val="24"/>
                <w:szCs w:val="24"/>
                <w:lang w:val="en-US"/>
              </w:rPr>
            </w:pPr>
            <w:hyperlink r:id="rId26" w:history="1">
              <w:r w:rsidRPr="004956E4">
                <w:rPr>
                  <w:rStyle w:val="Hyperlink"/>
                  <w:rFonts w:ascii="Calibri" w:hAnsi="Calibri" w:cs="Calibri"/>
                  <w:sz w:val="24"/>
                  <w:szCs w:val="24"/>
                  <w:lang w:val="en-US"/>
                </w:rPr>
                <w:t>https://www.</w:t>
              </w:r>
              <w:r w:rsidRPr="004956E4">
                <w:rPr>
                  <w:rStyle w:val="Hyperlink"/>
                  <w:rFonts w:ascii="Calibri" w:hAnsi="Calibri" w:cs="Calibri"/>
                  <w:sz w:val="24"/>
                  <w:szCs w:val="24"/>
                  <w:lang w:val="en-US"/>
                </w:rPr>
                <w:t>m</w:t>
              </w:r>
              <w:r w:rsidRPr="004956E4">
                <w:rPr>
                  <w:rStyle w:val="Hyperlink"/>
                  <w:rFonts w:ascii="Calibri" w:hAnsi="Calibri" w:cs="Calibri"/>
                  <w:sz w:val="24"/>
                  <w:szCs w:val="24"/>
                  <w:lang w:val="en-US"/>
                </w:rPr>
                <w:t>ofpi.gov.in/Schemes/mega-food-parks</w:t>
              </w:r>
            </w:hyperlink>
            <w:r>
              <w:rPr>
                <w:rFonts w:ascii="Calibri" w:hAnsi="Calibri" w:cs="Calibri"/>
                <w:sz w:val="24"/>
                <w:szCs w:val="24"/>
                <w:lang w:val="en-US"/>
              </w:rPr>
              <w:t xml:space="preserve"> </w:t>
            </w:r>
          </w:p>
        </w:tc>
      </w:tr>
      <w:tr w:rsidR="00CD6A65" w:rsidRPr="00C77496" w:rsidTr="00D21663">
        <w:tc>
          <w:tcPr>
            <w:tcW w:w="411" w:type="dxa"/>
          </w:tcPr>
          <w:p w:rsidR="00CD6A65" w:rsidRPr="00C77496" w:rsidRDefault="00CD6A65" w:rsidP="00D21663">
            <w:pPr>
              <w:tabs>
                <w:tab w:val="left" w:pos="13665"/>
              </w:tabs>
              <w:rPr>
                <w:rFonts w:ascii="Calibri" w:hAnsi="Calibri" w:cs="Calibri"/>
                <w:sz w:val="24"/>
                <w:szCs w:val="24"/>
                <w:lang w:val="en-US"/>
              </w:rPr>
            </w:pPr>
          </w:p>
        </w:tc>
        <w:tc>
          <w:tcPr>
            <w:tcW w:w="3695" w:type="dxa"/>
          </w:tcPr>
          <w:p w:rsidR="00CD6A65" w:rsidRDefault="00CD6A65" w:rsidP="00D21663">
            <w:pPr>
              <w:tabs>
                <w:tab w:val="left" w:pos="13665"/>
              </w:tabs>
              <w:rPr>
                <w:rFonts w:ascii="Calibri" w:hAnsi="Calibri" w:cs="Calibri"/>
                <w:sz w:val="24"/>
                <w:szCs w:val="24"/>
                <w:lang w:val="en-US"/>
              </w:rPr>
            </w:pPr>
            <w:r w:rsidRPr="00CD6A65">
              <w:rPr>
                <w:rFonts w:ascii="Calibri" w:hAnsi="Calibri" w:cs="Calibri"/>
                <w:sz w:val="24"/>
                <w:szCs w:val="24"/>
                <w:lang w:val="en-US"/>
              </w:rPr>
              <w:t>Pradhan Mantri Kisan SAMPADA Yojana</w:t>
            </w:r>
          </w:p>
        </w:tc>
        <w:tc>
          <w:tcPr>
            <w:tcW w:w="1418" w:type="dxa"/>
          </w:tcPr>
          <w:p w:rsidR="00CD6A65" w:rsidRPr="00C77496" w:rsidRDefault="00CD6A65" w:rsidP="00D21663">
            <w:pPr>
              <w:tabs>
                <w:tab w:val="left" w:pos="13665"/>
              </w:tabs>
              <w:rPr>
                <w:rFonts w:ascii="Calibri" w:hAnsi="Calibri" w:cs="Calibri"/>
                <w:sz w:val="24"/>
                <w:szCs w:val="24"/>
                <w:lang w:val="en-US"/>
              </w:rPr>
            </w:pPr>
          </w:p>
        </w:tc>
        <w:tc>
          <w:tcPr>
            <w:tcW w:w="1984" w:type="dxa"/>
          </w:tcPr>
          <w:p w:rsidR="00CD6A65" w:rsidRPr="00C77496" w:rsidRDefault="00CD6A65" w:rsidP="00D21663">
            <w:pPr>
              <w:tabs>
                <w:tab w:val="left" w:pos="13665"/>
              </w:tabs>
              <w:rPr>
                <w:rFonts w:ascii="Calibri" w:hAnsi="Calibri" w:cs="Calibri"/>
                <w:sz w:val="24"/>
                <w:szCs w:val="24"/>
                <w:lang w:val="en-US"/>
              </w:rPr>
            </w:pPr>
          </w:p>
        </w:tc>
        <w:tc>
          <w:tcPr>
            <w:tcW w:w="2172" w:type="dxa"/>
          </w:tcPr>
          <w:p w:rsidR="00CD6A65" w:rsidRPr="00C77496" w:rsidRDefault="00CD6A65" w:rsidP="00D21663">
            <w:pPr>
              <w:tabs>
                <w:tab w:val="left" w:pos="13665"/>
              </w:tabs>
              <w:rPr>
                <w:rFonts w:ascii="Calibri" w:hAnsi="Calibri" w:cs="Calibri"/>
                <w:sz w:val="24"/>
                <w:szCs w:val="24"/>
                <w:lang w:val="en-US"/>
              </w:rPr>
            </w:pPr>
          </w:p>
        </w:tc>
        <w:tc>
          <w:tcPr>
            <w:tcW w:w="5708" w:type="dxa"/>
          </w:tcPr>
          <w:p w:rsidR="00CD6A65" w:rsidRDefault="00CD6A65" w:rsidP="00D21663">
            <w:pPr>
              <w:tabs>
                <w:tab w:val="left" w:pos="13665"/>
              </w:tabs>
              <w:rPr>
                <w:rFonts w:ascii="Calibri" w:hAnsi="Calibri" w:cs="Calibri"/>
                <w:sz w:val="24"/>
                <w:szCs w:val="24"/>
                <w:lang w:val="en-US"/>
              </w:rPr>
            </w:pPr>
            <w:hyperlink r:id="rId27" w:history="1">
              <w:r w:rsidRPr="004956E4">
                <w:rPr>
                  <w:rStyle w:val="Hyperlink"/>
                  <w:rFonts w:ascii="Calibri" w:hAnsi="Calibri" w:cs="Calibri"/>
                  <w:sz w:val="24"/>
                  <w:szCs w:val="24"/>
                  <w:lang w:val="en-US"/>
                </w:rPr>
                <w:t>https://www.mofpi.gov.in/Schemes/pradhan-mantri-kisan-sampada-yojana</w:t>
              </w:r>
            </w:hyperlink>
            <w:r>
              <w:rPr>
                <w:rFonts w:ascii="Calibri" w:hAnsi="Calibri" w:cs="Calibri"/>
                <w:sz w:val="24"/>
                <w:szCs w:val="24"/>
                <w:lang w:val="en-US"/>
              </w:rPr>
              <w:t xml:space="preserve"> </w:t>
            </w:r>
          </w:p>
        </w:tc>
      </w:tr>
      <w:tr w:rsidR="00CD6A65" w:rsidRPr="00C77496" w:rsidTr="00D21663">
        <w:tc>
          <w:tcPr>
            <w:tcW w:w="411" w:type="dxa"/>
          </w:tcPr>
          <w:p w:rsidR="00CD6A65" w:rsidRPr="00C77496" w:rsidRDefault="00CD6A65" w:rsidP="00D21663">
            <w:pPr>
              <w:tabs>
                <w:tab w:val="left" w:pos="13665"/>
              </w:tabs>
              <w:rPr>
                <w:rFonts w:ascii="Calibri" w:hAnsi="Calibri" w:cs="Calibri"/>
                <w:sz w:val="24"/>
                <w:szCs w:val="24"/>
                <w:lang w:val="en-US"/>
              </w:rPr>
            </w:pPr>
          </w:p>
        </w:tc>
        <w:tc>
          <w:tcPr>
            <w:tcW w:w="3695" w:type="dxa"/>
          </w:tcPr>
          <w:p w:rsidR="00CD6A65" w:rsidRDefault="00CD6A65" w:rsidP="00D21663">
            <w:pPr>
              <w:tabs>
                <w:tab w:val="left" w:pos="13665"/>
              </w:tabs>
              <w:rPr>
                <w:rFonts w:ascii="Calibri" w:hAnsi="Calibri" w:cs="Calibri"/>
                <w:sz w:val="24"/>
                <w:szCs w:val="24"/>
                <w:lang w:val="en-US"/>
              </w:rPr>
            </w:pPr>
            <w:r w:rsidRPr="00CD6A65">
              <w:rPr>
                <w:rFonts w:ascii="Calibri" w:hAnsi="Calibri" w:cs="Calibri"/>
                <w:sz w:val="24"/>
                <w:szCs w:val="24"/>
                <w:lang w:val="en-US"/>
              </w:rPr>
              <w:t>Production Linked Incentive Scheme for Food Processing Industry (PLISFPI)</w:t>
            </w:r>
          </w:p>
        </w:tc>
        <w:tc>
          <w:tcPr>
            <w:tcW w:w="1418" w:type="dxa"/>
          </w:tcPr>
          <w:p w:rsidR="00CD6A65" w:rsidRPr="00C77496" w:rsidRDefault="00CD6A65" w:rsidP="00D21663">
            <w:pPr>
              <w:tabs>
                <w:tab w:val="left" w:pos="13665"/>
              </w:tabs>
              <w:rPr>
                <w:rFonts w:ascii="Calibri" w:hAnsi="Calibri" w:cs="Calibri"/>
                <w:sz w:val="24"/>
                <w:szCs w:val="24"/>
                <w:lang w:val="en-US"/>
              </w:rPr>
            </w:pPr>
          </w:p>
        </w:tc>
        <w:tc>
          <w:tcPr>
            <w:tcW w:w="1984" w:type="dxa"/>
          </w:tcPr>
          <w:p w:rsidR="00CD6A65" w:rsidRPr="00C77496" w:rsidRDefault="00CD6A65" w:rsidP="00D21663">
            <w:pPr>
              <w:tabs>
                <w:tab w:val="left" w:pos="13665"/>
              </w:tabs>
              <w:rPr>
                <w:rFonts w:ascii="Calibri" w:hAnsi="Calibri" w:cs="Calibri"/>
                <w:sz w:val="24"/>
                <w:szCs w:val="24"/>
                <w:lang w:val="en-US"/>
              </w:rPr>
            </w:pPr>
          </w:p>
        </w:tc>
        <w:tc>
          <w:tcPr>
            <w:tcW w:w="2172" w:type="dxa"/>
          </w:tcPr>
          <w:p w:rsidR="00CD6A65" w:rsidRPr="00C77496" w:rsidRDefault="00CD6A65" w:rsidP="00D21663">
            <w:pPr>
              <w:tabs>
                <w:tab w:val="left" w:pos="13665"/>
              </w:tabs>
              <w:rPr>
                <w:rFonts w:ascii="Calibri" w:hAnsi="Calibri" w:cs="Calibri"/>
                <w:sz w:val="24"/>
                <w:szCs w:val="24"/>
                <w:lang w:val="en-US"/>
              </w:rPr>
            </w:pPr>
          </w:p>
        </w:tc>
        <w:tc>
          <w:tcPr>
            <w:tcW w:w="5708" w:type="dxa"/>
          </w:tcPr>
          <w:p w:rsidR="00CD6A65" w:rsidRDefault="00CD6A65" w:rsidP="00D21663">
            <w:pPr>
              <w:tabs>
                <w:tab w:val="left" w:pos="13665"/>
              </w:tabs>
              <w:rPr>
                <w:rFonts w:ascii="Calibri" w:hAnsi="Calibri" w:cs="Calibri"/>
                <w:sz w:val="24"/>
                <w:szCs w:val="24"/>
                <w:lang w:val="en-US"/>
              </w:rPr>
            </w:pPr>
            <w:hyperlink r:id="rId28" w:history="1">
              <w:r w:rsidRPr="004956E4">
                <w:rPr>
                  <w:rStyle w:val="Hyperlink"/>
                  <w:rFonts w:ascii="Calibri" w:hAnsi="Calibri" w:cs="Calibri"/>
                  <w:sz w:val="24"/>
                  <w:szCs w:val="24"/>
                  <w:lang w:val="en-US"/>
                </w:rPr>
                <w:t>https://www.mofpi.gov.in/PLISFPI/central-sector-scheme-production-linked-incentive-scheme-food-processing-industry-plisfpi</w:t>
              </w:r>
            </w:hyperlink>
            <w:r>
              <w:rPr>
                <w:rFonts w:ascii="Calibri" w:hAnsi="Calibri" w:cs="Calibri"/>
                <w:sz w:val="24"/>
                <w:szCs w:val="24"/>
                <w:lang w:val="en-US"/>
              </w:rPr>
              <w:t xml:space="preserve"> </w:t>
            </w:r>
          </w:p>
        </w:tc>
      </w:tr>
      <w:tr w:rsidR="009E2449" w:rsidRPr="00C77496" w:rsidTr="00D21663">
        <w:tc>
          <w:tcPr>
            <w:tcW w:w="411" w:type="dxa"/>
          </w:tcPr>
          <w:p w:rsidR="009E2449" w:rsidRPr="00C77496" w:rsidRDefault="009E2449" w:rsidP="00D21663">
            <w:pPr>
              <w:tabs>
                <w:tab w:val="left" w:pos="13665"/>
              </w:tabs>
              <w:rPr>
                <w:rFonts w:ascii="Calibri" w:hAnsi="Calibri" w:cs="Calibri"/>
                <w:sz w:val="24"/>
                <w:szCs w:val="24"/>
                <w:lang w:val="en-US"/>
              </w:rPr>
            </w:pPr>
          </w:p>
        </w:tc>
        <w:tc>
          <w:tcPr>
            <w:tcW w:w="3695" w:type="dxa"/>
          </w:tcPr>
          <w:p w:rsidR="009E2449" w:rsidRPr="00C77496" w:rsidRDefault="00620FEA" w:rsidP="00D21663">
            <w:pPr>
              <w:tabs>
                <w:tab w:val="left" w:pos="13665"/>
              </w:tabs>
              <w:rPr>
                <w:rFonts w:ascii="Calibri" w:hAnsi="Calibri" w:cs="Calibri"/>
                <w:sz w:val="24"/>
                <w:szCs w:val="24"/>
                <w:lang w:val="en-US"/>
              </w:rPr>
            </w:pPr>
            <w:r w:rsidRPr="00AB0CC2">
              <w:rPr>
                <w:rFonts w:ascii="Calibri" w:hAnsi="Calibri" w:cs="Calibri"/>
                <w:sz w:val="24"/>
                <w:szCs w:val="24"/>
                <w:lang w:val="en-US"/>
              </w:rPr>
              <w:t>International Trade Fairs</w:t>
            </w:r>
          </w:p>
        </w:tc>
        <w:tc>
          <w:tcPr>
            <w:tcW w:w="1418" w:type="dxa"/>
          </w:tcPr>
          <w:p w:rsidR="009E2449" w:rsidRPr="00C77496" w:rsidRDefault="009E2449" w:rsidP="00D21663">
            <w:pPr>
              <w:tabs>
                <w:tab w:val="left" w:pos="13665"/>
              </w:tabs>
              <w:rPr>
                <w:rFonts w:ascii="Calibri" w:hAnsi="Calibri" w:cs="Calibri"/>
                <w:sz w:val="24"/>
                <w:szCs w:val="24"/>
                <w:lang w:val="en-US"/>
              </w:rPr>
            </w:pPr>
          </w:p>
        </w:tc>
        <w:tc>
          <w:tcPr>
            <w:tcW w:w="1984" w:type="dxa"/>
          </w:tcPr>
          <w:p w:rsidR="009E2449" w:rsidRPr="00C77496" w:rsidRDefault="009E2449" w:rsidP="00D21663">
            <w:pPr>
              <w:tabs>
                <w:tab w:val="left" w:pos="13665"/>
              </w:tabs>
              <w:rPr>
                <w:rFonts w:ascii="Calibri" w:hAnsi="Calibri" w:cs="Calibri"/>
                <w:sz w:val="24"/>
                <w:szCs w:val="24"/>
                <w:lang w:val="en-US"/>
              </w:rPr>
            </w:pPr>
          </w:p>
        </w:tc>
        <w:tc>
          <w:tcPr>
            <w:tcW w:w="2172" w:type="dxa"/>
          </w:tcPr>
          <w:p w:rsidR="009E2449" w:rsidRPr="00C77496" w:rsidRDefault="009E2449" w:rsidP="00D21663">
            <w:pPr>
              <w:tabs>
                <w:tab w:val="left" w:pos="13665"/>
              </w:tabs>
              <w:rPr>
                <w:rFonts w:ascii="Calibri" w:hAnsi="Calibri" w:cs="Calibri"/>
                <w:sz w:val="24"/>
                <w:szCs w:val="24"/>
                <w:lang w:val="en-US"/>
              </w:rPr>
            </w:pPr>
          </w:p>
        </w:tc>
        <w:tc>
          <w:tcPr>
            <w:tcW w:w="5708" w:type="dxa"/>
          </w:tcPr>
          <w:p w:rsidR="009E2449" w:rsidRPr="00C77496" w:rsidRDefault="00AB0CC2" w:rsidP="00D21663">
            <w:pPr>
              <w:tabs>
                <w:tab w:val="left" w:pos="13665"/>
              </w:tabs>
              <w:rPr>
                <w:rFonts w:ascii="Calibri" w:hAnsi="Calibri" w:cs="Calibri"/>
                <w:sz w:val="24"/>
                <w:szCs w:val="24"/>
                <w:lang w:val="en-US"/>
              </w:rPr>
            </w:pPr>
            <w:hyperlink r:id="rId29" w:history="1">
              <w:r w:rsidRPr="004956E4">
                <w:rPr>
                  <w:rStyle w:val="Hyperlink"/>
                  <w:rFonts w:ascii="Calibri" w:hAnsi="Calibri" w:cs="Calibri"/>
                  <w:sz w:val="24"/>
                  <w:szCs w:val="24"/>
                  <w:lang w:val="en-US"/>
                </w:rPr>
                <w:t>https://apeda.gov.in/apedawebsite/trade_promotion/International_trade_event_2020_21.htm</w:t>
              </w:r>
            </w:hyperlink>
            <w:r>
              <w:rPr>
                <w:rFonts w:ascii="Calibri" w:hAnsi="Calibri" w:cs="Calibri"/>
                <w:sz w:val="24"/>
                <w:szCs w:val="24"/>
                <w:lang w:val="en-US"/>
              </w:rPr>
              <w:t xml:space="preserve"> </w:t>
            </w:r>
          </w:p>
        </w:tc>
      </w:tr>
      <w:tr w:rsidR="009E2449" w:rsidRPr="00C77496" w:rsidTr="00D21663">
        <w:tc>
          <w:tcPr>
            <w:tcW w:w="411" w:type="dxa"/>
          </w:tcPr>
          <w:p w:rsidR="009E2449" w:rsidRPr="00C77496" w:rsidRDefault="009E2449" w:rsidP="00D21663">
            <w:pPr>
              <w:tabs>
                <w:tab w:val="left" w:pos="13665"/>
              </w:tabs>
              <w:rPr>
                <w:rFonts w:ascii="Calibri" w:hAnsi="Calibri" w:cs="Calibri"/>
                <w:sz w:val="24"/>
                <w:szCs w:val="24"/>
                <w:lang w:val="en-US"/>
              </w:rPr>
            </w:pPr>
          </w:p>
        </w:tc>
        <w:tc>
          <w:tcPr>
            <w:tcW w:w="3695" w:type="dxa"/>
          </w:tcPr>
          <w:p w:rsidR="009E2449" w:rsidRPr="00C77496" w:rsidRDefault="00620FEA" w:rsidP="00D21663">
            <w:pPr>
              <w:tabs>
                <w:tab w:val="left" w:pos="13665"/>
              </w:tabs>
              <w:rPr>
                <w:rFonts w:ascii="Calibri" w:hAnsi="Calibri" w:cs="Calibri"/>
                <w:sz w:val="24"/>
                <w:szCs w:val="24"/>
                <w:lang w:val="en-US"/>
              </w:rPr>
            </w:pPr>
            <w:r>
              <w:rPr>
                <w:rFonts w:ascii="Calibri" w:hAnsi="Calibri" w:cs="Calibri"/>
                <w:sz w:val="24"/>
                <w:szCs w:val="24"/>
                <w:lang w:val="en-US"/>
              </w:rPr>
              <w:t xml:space="preserve">Membership registration </w:t>
            </w:r>
          </w:p>
        </w:tc>
        <w:tc>
          <w:tcPr>
            <w:tcW w:w="1418" w:type="dxa"/>
          </w:tcPr>
          <w:p w:rsidR="009E2449" w:rsidRPr="00C77496" w:rsidRDefault="009E2449" w:rsidP="00D21663">
            <w:pPr>
              <w:tabs>
                <w:tab w:val="left" w:pos="13665"/>
              </w:tabs>
              <w:rPr>
                <w:rFonts w:ascii="Calibri" w:hAnsi="Calibri" w:cs="Calibri"/>
                <w:sz w:val="24"/>
                <w:szCs w:val="24"/>
                <w:lang w:val="en-US"/>
              </w:rPr>
            </w:pPr>
          </w:p>
        </w:tc>
        <w:tc>
          <w:tcPr>
            <w:tcW w:w="1984" w:type="dxa"/>
          </w:tcPr>
          <w:p w:rsidR="009E2449" w:rsidRPr="00C77496" w:rsidRDefault="009E2449" w:rsidP="00D21663">
            <w:pPr>
              <w:tabs>
                <w:tab w:val="left" w:pos="13665"/>
              </w:tabs>
              <w:rPr>
                <w:rFonts w:ascii="Calibri" w:hAnsi="Calibri" w:cs="Calibri"/>
                <w:sz w:val="24"/>
                <w:szCs w:val="24"/>
                <w:lang w:val="en-US"/>
              </w:rPr>
            </w:pPr>
          </w:p>
        </w:tc>
        <w:tc>
          <w:tcPr>
            <w:tcW w:w="2172" w:type="dxa"/>
          </w:tcPr>
          <w:p w:rsidR="009E2449" w:rsidRPr="00C77496" w:rsidRDefault="009E2449" w:rsidP="00D21663">
            <w:pPr>
              <w:tabs>
                <w:tab w:val="left" w:pos="13665"/>
              </w:tabs>
              <w:rPr>
                <w:rFonts w:ascii="Calibri" w:hAnsi="Calibri" w:cs="Calibri"/>
                <w:sz w:val="24"/>
                <w:szCs w:val="24"/>
                <w:lang w:val="en-US"/>
              </w:rPr>
            </w:pPr>
          </w:p>
        </w:tc>
        <w:tc>
          <w:tcPr>
            <w:tcW w:w="5708" w:type="dxa"/>
          </w:tcPr>
          <w:p w:rsidR="009E2449" w:rsidRPr="00C77496" w:rsidRDefault="00620FEA" w:rsidP="00D21663">
            <w:pPr>
              <w:tabs>
                <w:tab w:val="left" w:pos="13665"/>
              </w:tabs>
              <w:rPr>
                <w:rFonts w:ascii="Calibri" w:hAnsi="Calibri" w:cs="Calibri"/>
                <w:sz w:val="24"/>
                <w:szCs w:val="24"/>
                <w:lang w:val="en-US"/>
              </w:rPr>
            </w:pPr>
            <w:hyperlink r:id="rId30" w:history="1">
              <w:r w:rsidRPr="004956E4">
                <w:rPr>
                  <w:rStyle w:val="Hyperlink"/>
                  <w:rFonts w:ascii="Calibri" w:hAnsi="Calibri" w:cs="Calibri"/>
                  <w:sz w:val="24"/>
                  <w:szCs w:val="24"/>
                  <w:lang w:val="en-US"/>
                </w:rPr>
                <w:t>https://itrack.apeda.gov.in/onlineregistration/apedaonline.aspx</w:t>
              </w:r>
            </w:hyperlink>
            <w:r>
              <w:rPr>
                <w:rFonts w:ascii="Calibri" w:hAnsi="Calibri" w:cs="Calibri"/>
                <w:sz w:val="24"/>
                <w:szCs w:val="24"/>
                <w:lang w:val="en-US"/>
              </w:rPr>
              <w:t xml:space="preserve"> </w:t>
            </w:r>
          </w:p>
        </w:tc>
      </w:tr>
      <w:tr w:rsidR="00AB0CC2" w:rsidRPr="00C77496" w:rsidTr="00D21663">
        <w:tc>
          <w:tcPr>
            <w:tcW w:w="411" w:type="dxa"/>
          </w:tcPr>
          <w:p w:rsidR="00AB0CC2" w:rsidRPr="00C77496" w:rsidRDefault="00AB0CC2" w:rsidP="00D21663">
            <w:pPr>
              <w:tabs>
                <w:tab w:val="left" w:pos="13665"/>
              </w:tabs>
              <w:rPr>
                <w:rFonts w:ascii="Calibri" w:hAnsi="Calibri" w:cs="Calibri"/>
                <w:sz w:val="24"/>
                <w:szCs w:val="24"/>
                <w:lang w:val="en-US"/>
              </w:rPr>
            </w:pPr>
          </w:p>
        </w:tc>
        <w:tc>
          <w:tcPr>
            <w:tcW w:w="3695" w:type="dxa"/>
          </w:tcPr>
          <w:p w:rsidR="00AB0CC2" w:rsidRPr="00C77496" w:rsidRDefault="00892C7E" w:rsidP="00D21663">
            <w:pPr>
              <w:tabs>
                <w:tab w:val="left" w:pos="13665"/>
              </w:tabs>
              <w:rPr>
                <w:rFonts w:ascii="Calibri" w:hAnsi="Calibri" w:cs="Calibri"/>
                <w:sz w:val="24"/>
                <w:szCs w:val="24"/>
                <w:lang w:val="en-US"/>
              </w:rPr>
            </w:pPr>
            <w:r w:rsidRPr="00892C7E">
              <w:rPr>
                <w:rFonts w:ascii="Calibri" w:hAnsi="Calibri" w:cs="Calibri"/>
                <w:sz w:val="24"/>
                <w:szCs w:val="24"/>
                <w:lang w:val="en-US"/>
              </w:rPr>
              <w:t>INDIA EXPORTS STATISTICS</w:t>
            </w:r>
          </w:p>
        </w:tc>
        <w:tc>
          <w:tcPr>
            <w:tcW w:w="1418" w:type="dxa"/>
          </w:tcPr>
          <w:p w:rsidR="00AB0CC2" w:rsidRPr="00C77496" w:rsidRDefault="00AB0CC2" w:rsidP="00D21663">
            <w:pPr>
              <w:tabs>
                <w:tab w:val="left" w:pos="13665"/>
              </w:tabs>
              <w:rPr>
                <w:rFonts w:ascii="Calibri" w:hAnsi="Calibri" w:cs="Calibri"/>
                <w:sz w:val="24"/>
                <w:szCs w:val="24"/>
                <w:lang w:val="en-US"/>
              </w:rPr>
            </w:pPr>
          </w:p>
        </w:tc>
        <w:tc>
          <w:tcPr>
            <w:tcW w:w="1984" w:type="dxa"/>
          </w:tcPr>
          <w:p w:rsidR="00AB0CC2" w:rsidRPr="00C77496" w:rsidRDefault="00AB0CC2" w:rsidP="00D21663">
            <w:pPr>
              <w:tabs>
                <w:tab w:val="left" w:pos="13665"/>
              </w:tabs>
              <w:rPr>
                <w:rFonts w:ascii="Calibri" w:hAnsi="Calibri" w:cs="Calibri"/>
                <w:sz w:val="24"/>
                <w:szCs w:val="24"/>
                <w:lang w:val="en-US"/>
              </w:rPr>
            </w:pPr>
          </w:p>
        </w:tc>
        <w:tc>
          <w:tcPr>
            <w:tcW w:w="2172" w:type="dxa"/>
          </w:tcPr>
          <w:p w:rsidR="00AB0CC2" w:rsidRPr="00C77496" w:rsidRDefault="00AB0CC2" w:rsidP="00D21663">
            <w:pPr>
              <w:tabs>
                <w:tab w:val="left" w:pos="13665"/>
              </w:tabs>
              <w:rPr>
                <w:rFonts w:ascii="Calibri" w:hAnsi="Calibri" w:cs="Calibri"/>
                <w:sz w:val="24"/>
                <w:szCs w:val="24"/>
                <w:lang w:val="en-US"/>
              </w:rPr>
            </w:pPr>
          </w:p>
        </w:tc>
        <w:tc>
          <w:tcPr>
            <w:tcW w:w="5708" w:type="dxa"/>
          </w:tcPr>
          <w:p w:rsidR="00AB0CC2" w:rsidRPr="00C77496" w:rsidRDefault="00892C7E" w:rsidP="00D21663">
            <w:pPr>
              <w:tabs>
                <w:tab w:val="left" w:pos="13665"/>
              </w:tabs>
              <w:rPr>
                <w:rFonts w:ascii="Calibri" w:hAnsi="Calibri" w:cs="Calibri"/>
                <w:sz w:val="24"/>
                <w:szCs w:val="24"/>
                <w:lang w:val="en-US"/>
              </w:rPr>
            </w:pPr>
            <w:hyperlink r:id="rId31" w:history="1">
              <w:r w:rsidRPr="004956E4">
                <w:rPr>
                  <w:rStyle w:val="Hyperlink"/>
                  <w:rFonts w:ascii="Calibri" w:hAnsi="Calibri" w:cs="Calibri"/>
                  <w:sz w:val="24"/>
                  <w:szCs w:val="24"/>
                  <w:lang w:val="en-US"/>
                </w:rPr>
                <w:t>https://agriexchange.apeda.gov.in/indexp/reportlist.aspx</w:t>
              </w:r>
            </w:hyperlink>
            <w:r>
              <w:rPr>
                <w:rFonts w:ascii="Calibri" w:hAnsi="Calibri" w:cs="Calibri"/>
                <w:sz w:val="24"/>
                <w:szCs w:val="24"/>
                <w:lang w:val="en-US"/>
              </w:rPr>
              <w:t xml:space="preserve"> </w:t>
            </w:r>
          </w:p>
        </w:tc>
      </w:tr>
      <w:tr w:rsidR="00892C7E" w:rsidRPr="00C77496" w:rsidTr="00D21663">
        <w:tc>
          <w:tcPr>
            <w:tcW w:w="411" w:type="dxa"/>
          </w:tcPr>
          <w:p w:rsidR="00892C7E" w:rsidRPr="00C77496" w:rsidRDefault="00892C7E" w:rsidP="00892C7E">
            <w:pPr>
              <w:tabs>
                <w:tab w:val="left" w:pos="13665"/>
              </w:tabs>
              <w:rPr>
                <w:rFonts w:ascii="Calibri" w:hAnsi="Calibri" w:cs="Calibri"/>
                <w:sz w:val="24"/>
                <w:szCs w:val="24"/>
                <w:lang w:val="en-US"/>
              </w:rPr>
            </w:pPr>
          </w:p>
        </w:tc>
        <w:tc>
          <w:tcPr>
            <w:tcW w:w="3695" w:type="dxa"/>
          </w:tcPr>
          <w:p w:rsidR="00892C7E" w:rsidRPr="00C77496" w:rsidRDefault="00892C7E" w:rsidP="00892C7E">
            <w:pPr>
              <w:tabs>
                <w:tab w:val="left" w:pos="13665"/>
              </w:tabs>
              <w:rPr>
                <w:rFonts w:ascii="Calibri" w:hAnsi="Calibri" w:cs="Calibri"/>
                <w:sz w:val="24"/>
                <w:szCs w:val="24"/>
                <w:lang w:val="en-US"/>
              </w:rPr>
            </w:pPr>
            <w:r w:rsidRPr="005C2182">
              <w:rPr>
                <w:rFonts w:ascii="Calibri" w:hAnsi="Calibri" w:cs="Calibri"/>
                <w:sz w:val="24"/>
                <w:szCs w:val="24"/>
              </w:rPr>
              <w:drawing>
                <wp:inline distT="0" distB="0" distL="0" distR="0" wp14:anchorId="00370385" wp14:editId="598EC587">
                  <wp:extent cx="1981200" cy="723900"/>
                  <wp:effectExtent l="0" t="0" r="0" b="0"/>
                  <wp:docPr id="8" name="Picture 8" descr="https://www.nabard.org/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nabard.org/images/logo.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723900"/>
                          </a:xfrm>
                          <a:prstGeom prst="rect">
                            <a:avLst/>
                          </a:prstGeom>
                          <a:noFill/>
                          <a:ln>
                            <a:noFill/>
                          </a:ln>
                        </pic:spPr>
                      </pic:pic>
                    </a:graphicData>
                  </a:graphic>
                </wp:inline>
              </w:drawing>
            </w:r>
          </w:p>
        </w:tc>
        <w:tc>
          <w:tcPr>
            <w:tcW w:w="1418" w:type="dxa"/>
          </w:tcPr>
          <w:p w:rsidR="00892C7E" w:rsidRPr="00C77496" w:rsidRDefault="00892C7E" w:rsidP="00892C7E">
            <w:pPr>
              <w:tabs>
                <w:tab w:val="left" w:pos="13665"/>
              </w:tabs>
              <w:rPr>
                <w:rFonts w:ascii="Calibri" w:hAnsi="Calibri" w:cs="Calibri"/>
                <w:sz w:val="24"/>
                <w:szCs w:val="24"/>
                <w:lang w:val="en-US"/>
              </w:rPr>
            </w:pPr>
          </w:p>
        </w:tc>
        <w:tc>
          <w:tcPr>
            <w:tcW w:w="1984" w:type="dxa"/>
          </w:tcPr>
          <w:p w:rsidR="00892C7E" w:rsidRPr="00C77496" w:rsidRDefault="00892C7E" w:rsidP="00892C7E">
            <w:pPr>
              <w:tabs>
                <w:tab w:val="left" w:pos="13665"/>
              </w:tabs>
              <w:rPr>
                <w:rFonts w:ascii="Calibri" w:hAnsi="Calibri" w:cs="Calibri"/>
                <w:sz w:val="24"/>
                <w:szCs w:val="24"/>
                <w:lang w:val="en-US"/>
              </w:rPr>
            </w:pPr>
          </w:p>
        </w:tc>
        <w:tc>
          <w:tcPr>
            <w:tcW w:w="2172" w:type="dxa"/>
          </w:tcPr>
          <w:p w:rsidR="00892C7E" w:rsidRPr="00C77496" w:rsidRDefault="00892C7E" w:rsidP="00892C7E">
            <w:pPr>
              <w:tabs>
                <w:tab w:val="left" w:pos="13665"/>
              </w:tabs>
              <w:rPr>
                <w:rFonts w:ascii="Calibri" w:hAnsi="Calibri" w:cs="Calibri"/>
                <w:sz w:val="24"/>
                <w:szCs w:val="24"/>
                <w:lang w:val="en-US"/>
              </w:rPr>
            </w:pPr>
          </w:p>
        </w:tc>
        <w:tc>
          <w:tcPr>
            <w:tcW w:w="5708" w:type="dxa"/>
          </w:tcPr>
          <w:p w:rsidR="00892C7E" w:rsidRPr="00C77496" w:rsidRDefault="00892C7E" w:rsidP="00892C7E">
            <w:pPr>
              <w:tabs>
                <w:tab w:val="left" w:pos="13665"/>
              </w:tabs>
              <w:rPr>
                <w:rFonts w:ascii="Calibri" w:hAnsi="Calibri" w:cs="Calibri"/>
                <w:sz w:val="24"/>
                <w:szCs w:val="24"/>
                <w:lang w:val="en-US"/>
              </w:rPr>
            </w:pPr>
            <w:hyperlink r:id="rId33" w:history="1">
              <w:r w:rsidRPr="004956E4">
                <w:rPr>
                  <w:rStyle w:val="Hyperlink"/>
                  <w:rFonts w:ascii="Calibri" w:hAnsi="Calibri" w:cs="Calibri"/>
                  <w:sz w:val="24"/>
                  <w:szCs w:val="24"/>
                  <w:lang w:val="en-US"/>
                </w:rPr>
                <w:t>https://www.nabard.org/content1.aspx?id=570&amp;catid=8&amp;mid=488</w:t>
              </w:r>
            </w:hyperlink>
            <w:r>
              <w:rPr>
                <w:rFonts w:ascii="Calibri" w:hAnsi="Calibri" w:cs="Calibri"/>
                <w:sz w:val="24"/>
                <w:szCs w:val="24"/>
                <w:lang w:val="en-US"/>
              </w:rPr>
              <w:t xml:space="preserve"> </w:t>
            </w:r>
          </w:p>
        </w:tc>
      </w:tr>
      <w:tr w:rsidR="00892C7E" w:rsidRPr="00C77496" w:rsidTr="00D21663">
        <w:tc>
          <w:tcPr>
            <w:tcW w:w="411" w:type="dxa"/>
          </w:tcPr>
          <w:p w:rsidR="00892C7E" w:rsidRPr="00C77496" w:rsidRDefault="00892C7E" w:rsidP="00892C7E">
            <w:pPr>
              <w:tabs>
                <w:tab w:val="left" w:pos="13665"/>
              </w:tabs>
              <w:rPr>
                <w:rFonts w:ascii="Calibri" w:hAnsi="Calibri" w:cs="Calibri"/>
                <w:sz w:val="24"/>
                <w:szCs w:val="24"/>
                <w:lang w:val="en-US"/>
              </w:rPr>
            </w:pPr>
          </w:p>
        </w:tc>
        <w:tc>
          <w:tcPr>
            <w:tcW w:w="3695" w:type="dxa"/>
          </w:tcPr>
          <w:p w:rsidR="00892C7E" w:rsidRPr="00C77496" w:rsidRDefault="00892C7E" w:rsidP="00892C7E">
            <w:pPr>
              <w:tabs>
                <w:tab w:val="left" w:pos="13665"/>
              </w:tabs>
              <w:rPr>
                <w:rFonts w:ascii="Calibri" w:hAnsi="Calibri" w:cs="Calibri"/>
                <w:sz w:val="24"/>
                <w:szCs w:val="24"/>
                <w:lang w:val="en-US"/>
              </w:rPr>
            </w:pPr>
          </w:p>
        </w:tc>
        <w:tc>
          <w:tcPr>
            <w:tcW w:w="1418" w:type="dxa"/>
          </w:tcPr>
          <w:p w:rsidR="00892C7E" w:rsidRPr="00C77496" w:rsidRDefault="00892C7E" w:rsidP="00892C7E">
            <w:pPr>
              <w:tabs>
                <w:tab w:val="left" w:pos="13665"/>
              </w:tabs>
              <w:rPr>
                <w:rFonts w:ascii="Calibri" w:hAnsi="Calibri" w:cs="Calibri"/>
                <w:sz w:val="24"/>
                <w:szCs w:val="24"/>
                <w:lang w:val="en-US"/>
              </w:rPr>
            </w:pPr>
          </w:p>
        </w:tc>
        <w:tc>
          <w:tcPr>
            <w:tcW w:w="1984" w:type="dxa"/>
          </w:tcPr>
          <w:p w:rsidR="00892C7E" w:rsidRPr="00C77496" w:rsidRDefault="00892C7E" w:rsidP="00892C7E">
            <w:pPr>
              <w:tabs>
                <w:tab w:val="left" w:pos="13665"/>
              </w:tabs>
              <w:rPr>
                <w:rFonts w:ascii="Calibri" w:hAnsi="Calibri" w:cs="Calibri"/>
                <w:sz w:val="24"/>
                <w:szCs w:val="24"/>
                <w:lang w:val="en-US"/>
              </w:rPr>
            </w:pPr>
          </w:p>
        </w:tc>
        <w:tc>
          <w:tcPr>
            <w:tcW w:w="2172" w:type="dxa"/>
          </w:tcPr>
          <w:p w:rsidR="00892C7E" w:rsidRPr="00C77496" w:rsidRDefault="00892C7E" w:rsidP="00892C7E">
            <w:pPr>
              <w:tabs>
                <w:tab w:val="left" w:pos="13665"/>
              </w:tabs>
              <w:rPr>
                <w:rFonts w:ascii="Calibri" w:hAnsi="Calibri" w:cs="Calibri"/>
                <w:sz w:val="24"/>
                <w:szCs w:val="24"/>
                <w:lang w:val="en-US"/>
              </w:rPr>
            </w:pPr>
          </w:p>
        </w:tc>
        <w:tc>
          <w:tcPr>
            <w:tcW w:w="5708" w:type="dxa"/>
          </w:tcPr>
          <w:p w:rsidR="00892C7E" w:rsidRPr="00C77496" w:rsidRDefault="00892C7E" w:rsidP="00892C7E">
            <w:pPr>
              <w:tabs>
                <w:tab w:val="left" w:pos="13665"/>
              </w:tabs>
              <w:rPr>
                <w:rFonts w:ascii="Calibri" w:hAnsi="Calibri" w:cs="Calibri"/>
                <w:sz w:val="24"/>
                <w:szCs w:val="24"/>
                <w:lang w:val="en-US"/>
              </w:rPr>
            </w:pPr>
          </w:p>
        </w:tc>
      </w:tr>
      <w:tr w:rsidR="00892C7E" w:rsidRPr="00C77496" w:rsidTr="00D21663">
        <w:tc>
          <w:tcPr>
            <w:tcW w:w="411" w:type="dxa"/>
          </w:tcPr>
          <w:p w:rsidR="00892C7E" w:rsidRPr="00C77496" w:rsidRDefault="00892C7E" w:rsidP="00892C7E">
            <w:pPr>
              <w:tabs>
                <w:tab w:val="left" w:pos="13665"/>
              </w:tabs>
              <w:rPr>
                <w:rFonts w:ascii="Calibri" w:hAnsi="Calibri" w:cs="Calibri"/>
                <w:sz w:val="24"/>
                <w:szCs w:val="24"/>
                <w:lang w:val="en-US"/>
              </w:rPr>
            </w:pPr>
          </w:p>
        </w:tc>
        <w:tc>
          <w:tcPr>
            <w:tcW w:w="3695" w:type="dxa"/>
          </w:tcPr>
          <w:p w:rsidR="00892C7E" w:rsidRPr="00C77496" w:rsidRDefault="00892C7E" w:rsidP="00892C7E">
            <w:pPr>
              <w:tabs>
                <w:tab w:val="left" w:pos="13665"/>
              </w:tabs>
              <w:rPr>
                <w:rFonts w:ascii="Calibri" w:hAnsi="Calibri" w:cs="Calibri"/>
                <w:sz w:val="24"/>
                <w:szCs w:val="24"/>
                <w:lang w:val="en-US"/>
              </w:rPr>
            </w:pPr>
          </w:p>
        </w:tc>
        <w:tc>
          <w:tcPr>
            <w:tcW w:w="1418" w:type="dxa"/>
          </w:tcPr>
          <w:p w:rsidR="00892C7E" w:rsidRPr="00C77496" w:rsidRDefault="00892C7E" w:rsidP="00892C7E">
            <w:pPr>
              <w:tabs>
                <w:tab w:val="left" w:pos="13665"/>
              </w:tabs>
              <w:rPr>
                <w:rFonts w:ascii="Calibri" w:hAnsi="Calibri" w:cs="Calibri"/>
                <w:sz w:val="24"/>
                <w:szCs w:val="24"/>
                <w:lang w:val="en-US"/>
              </w:rPr>
            </w:pPr>
          </w:p>
        </w:tc>
        <w:tc>
          <w:tcPr>
            <w:tcW w:w="1984" w:type="dxa"/>
          </w:tcPr>
          <w:p w:rsidR="00892C7E" w:rsidRPr="00C77496" w:rsidRDefault="00892C7E" w:rsidP="00892C7E">
            <w:pPr>
              <w:tabs>
                <w:tab w:val="left" w:pos="13665"/>
              </w:tabs>
              <w:rPr>
                <w:rFonts w:ascii="Calibri" w:hAnsi="Calibri" w:cs="Calibri"/>
                <w:sz w:val="24"/>
                <w:szCs w:val="24"/>
                <w:lang w:val="en-US"/>
              </w:rPr>
            </w:pPr>
          </w:p>
        </w:tc>
        <w:tc>
          <w:tcPr>
            <w:tcW w:w="2172" w:type="dxa"/>
          </w:tcPr>
          <w:p w:rsidR="00892C7E" w:rsidRPr="00C77496" w:rsidRDefault="00892C7E" w:rsidP="00892C7E">
            <w:pPr>
              <w:tabs>
                <w:tab w:val="left" w:pos="13665"/>
              </w:tabs>
              <w:rPr>
                <w:rFonts w:ascii="Calibri" w:hAnsi="Calibri" w:cs="Calibri"/>
                <w:sz w:val="24"/>
                <w:szCs w:val="24"/>
                <w:lang w:val="en-US"/>
              </w:rPr>
            </w:pPr>
          </w:p>
        </w:tc>
        <w:tc>
          <w:tcPr>
            <w:tcW w:w="5708" w:type="dxa"/>
          </w:tcPr>
          <w:p w:rsidR="00892C7E" w:rsidRPr="00C77496" w:rsidRDefault="00892C7E" w:rsidP="00892C7E">
            <w:pPr>
              <w:tabs>
                <w:tab w:val="left" w:pos="13665"/>
              </w:tabs>
              <w:rPr>
                <w:rFonts w:ascii="Calibri" w:hAnsi="Calibri" w:cs="Calibri"/>
                <w:sz w:val="24"/>
                <w:szCs w:val="24"/>
                <w:lang w:val="en-US"/>
              </w:rPr>
            </w:pPr>
          </w:p>
        </w:tc>
      </w:tr>
    </w:tbl>
    <w:p w:rsidR="009E2449" w:rsidRDefault="009E2449" w:rsidP="002F1423">
      <w:pPr>
        <w:tabs>
          <w:tab w:val="left" w:pos="13665"/>
        </w:tabs>
        <w:rPr>
          <w:lang w:val="en-US"/>
        </w:rPr>
      </w:pPr>
    </w:p>
    <w:p w:rsidR="009E2449" w:rsidRDefault="009E2449" w:rsidP="002F1423">
      <w:pPr>
        <w:tabs>
          <w:tab w:val="left" w:pos="13665"/>
        </w:tabs>
        <w:rPr>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D21663" w:rsidRPr="00C77496" w:rsidTr="00D21663">
        <w:tc>
          <w:tcPr>
            <w:tcW w:w="411" w:type="dxa"/>
          </w:tcPr>
          <w:p w:rsidR="00D21663" w:rsidRPr="00C77496" w:rsidRDefault="00D21663" w:rsidP="00D21663">
            <w:pPr>
              <w:tabs>
                <w:tab w:val="left" w:pos="13665"/>
              </w:tabs>
              <w:rPr>
                <w:rFonts w:ascii="Calibri" w:hAnsi="Calibri" w:cs="Calibri"/>
                <w:sz w:val="24"/>
                <w:szCs w:val="24"/>
                <w:lang w:val="en-US"/>
              </w:rPr>
            </w:pPr>
          </w:p>
        </w:tc>
        <w:tc>
          <w:tcPr>
            <w:tcW w:w="14977" w:type="dxa"/>
            <w:gridSpan w:val="5"/>
          </w:tcPr>
          <w:p w:rsidR="00D21663" w:rsidRPr="00C77496" w:rsidRDefault="00D21663" w:rsidP="00D21663">
            <w:pPr>
              <w:tabs>
                <w:tab w:val="left" w:pos="13665"/>
              </w:tabs>
              <w:rPr>
                <w:rFonts w:ascii="Calibri" w:hAnsi="Calibri" w:cs="Calibri"/>
                <w:sz w:val="24"/>
                <w:szCs w:val="24"/>
                <w:lang w:val="en-US"/>
              </w:rPr>
            </w:pPr>
            <w:r>
              <w:rPr>
                <w:noProof/>
                <w:lang w:eastAsia="en-IN"/>
              </w:rPr>
              <w:drawing>
                <wp:inline distT="0" distB="0" distL="0" distR="0" wp14:anchorId="32C85358" wp14:editId="4AEF15F7">
                  <wp:extent cx="3905250" cy="904875"/>
                  <wp:effectExtent l="0" t="0" r="0" b="9525"/>
                  <wp:docPr id="12" name="Picture 12" descr="Indian Oilseeds and Produce Export Promotion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an Oilseeds and Produce Export Promotion Counci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05250" cy="904875"/>
                          </a:xfrm>
                          <a:prstGeom prst="rect">
                            <a:avLst/>
                          </a:prstGeom>
                          <a:noFill/>
                          <a:ln>
                            <a:noFill/>
                          </a:ln>
                        </pic:spPr>
                      </pic:pic>
                    </a:graphicData>
                  </a:graphic>
                </wp:inline>
              </w:drawing>
            </w:r>
          </w:p>
        </w:tc>
      </w:tr>
      <w:tr w:rsidR="00892C7E" w:rsidRPr="00C77496" w:rsidTr="00D21663">
        <w:tc>
          <w:tcPr>
            <w:tcW w:w="411" w:type="dxa"/>
          </w:tcPr>
          <w:p w:rsidR="00892C7E" w:rsidRPr="00C77496" w:rsidRDefault="00892C7E" w:rsidP="00D21663">
            <w:pPr>
              <w:tabs>
                <w:tab w:val="left" w:pos="13665"/>
              </w:tabs>
              <w:rPr>
                <w:rFonts w:ascii="Calibri" w:hAnsi="Calibri" w:cs="Calibri"/>
                <w:sz w:val="24"/>
                <w:szCs w:val="24"/>
                <w:lang w:val="en-US"/>
              </w:rPr>
            </w:pPr>
          </w:p>
        </w:tc>
        <w:tc>
          <w:tcPr>
            <w:tcW w:w="3695" w:type="dxa"/>
          </w:tcPr>
          <w:p w:rsidR="00892C7E" w:rsidRPr="00C77496" w:rsidRDefault="00D21663" w:rsidP="00D21663">
            <w:pPr>
              <w:tabs>
                <w:tab w:val="left" w:pos="13665"/>
              </w:tabs>
              <w:rPr>
                <w:rFonts w:ascii="Calibri" w:hAnsi="Calibri" w:cs="Calibri"/>
                <w:sz w:val="24"/>
                <w:szCs w:val="24"/>
                <w:lang w:val="en-US"/>
              </w:rPr>
            </w:pPr>
            <w:r>
              <w:rPr>
                <w:rFonts w:ascii="Arial" w:hAnsi="Arial" w:cs="Arial"/>
                <w:color w:val="000000"/>
                <w:sz w:val="18"/>
                <w:szCs w:val="18"/>
                <w:shd w:val="clear" w:color="auto" w:fill="FFFFFF"/>
              </w:rPr>
              <w:t>Indian Oilseed and Produce Export Promotion Council (IOPEPC) is concerned with the promotion of various Oilseeds and Oils.</w:t>
            </w:r>
          </w:p>
        </w:tc>
        <w:tc>
          <w:tcPr>
            <w:tcW w:w="1418" w:type="dxa"/>
          </w:tcPr>
          <w:p w:rsidR="00892C7E" w:rsidRPr="00C77496" w:rsidRDefault="00D60FE0" w:rsidP="00D60FE0">
            <w:pPr>
              <w:tabs>
                <w:tab w:val="left" w:pos="13665"/>
              </w:tabs>
              <w:rPr>
                <w:rFonts w:ascii="Calibri" w:hAnsi="Calibri" w:cs="Calibri"/>
                <w:sz w:val="24"/>
                <w:szCs w:val="24"/>
                <w:lang w:val="en-US"/>
              </w:rPr>
            </w:pPr>
            <w:r>
              <w:rPr>
                <w:rFonts w:ascii="Arial" w:hAnsi="Arial" w:cs="Arial"/>
                <w:sz w:val="18"/>
                <w:szCs w:val="18"/>
              </w:rPr>
              <w:t>8/79, Bajaj Bhavan, Nariman Po</w:t>
            </w:r>
            <w:r>
              <w:rPr>
                <w:rFonts w:ascii="Arial" w:hAnsi="Arial" w:cs="Arial"/>
                <w:sz w:val="18"/>
                <w:szCs w:val="18"/>
              </w:rPr>
              <w:t>int,              </w:t>
            </w:r>
            <w:r>
              <w:rPr>
                <w:rFonts w:ascii="Arial" w:hAnsi="Arial" w:cs="Arial"/>
                <w:sz w:val="18"/>
                <w:szCs w:val="18"/>
              </w:rPr>
              <w:t xml:space="preserve">Mumbai - 400021. Maharashtra, </w:t>
            </w:r>
          </w:p>
        </w:tc>
        <w:tc>
          <w:tcPr>
            <w:tcW w:w="1984" w:type="dxa"/>
          </w:tcPr>
          <w:p w:rsidR="00892C7E" w:rsidRDefault="00D60FE0" w:rsidP="00D21663">
            <w:pPr>
              <w:tabs>
                <w:tab w:val="left" w:pos="13665"/>
              </w:tabs>
              <w:rPr>
                <w:rFonts w:ascii="Calibri" w:hAnsi="Calibri" w:cs="Calibri"/>
                <w:sz w:val="24"/>
                <w:szCs w:val="24"/>
                <w:lang w:val="en-US"/>
              </w:rPr>
            </w:pPr>
            <w:r>
              <w:rPr>
                <w:rFonts w:ascii="Calibri" w:hAnsi="Calibri" w:cs="Calibri"/>
                <w:sz w:val="24"/>
                <w:szCs w:val="24"/>
                <w:lang w:val="en-US"/>
              </w:rPr>
              <w:t xml:space="preserve">Ph No </w:t>
            </w:r>
            <w:r w:rsidRPr="00D60FE0">
              <w:rPr>
                <w:rFonts w:ascii="Calibri" w:hAnsi="Calibri" w:cs="Calibri"/>
                <w:sz w:val="24"/>
                <w:szCs w:val="24"/>
                <w:lang w:val="en-US"/>
              </w:rPr>
              <w:t>(91 - 22) 2202 3225 / 9295</w:t>
            </w:r>
          </w:p>
          <w:p w:rsidR="00D60FE0" w:rsidRPr="00C77496" w:rsidRDefault="00D60FE0" w:rsidP="00D21663">
            <w:pPr>
              <w:tabs>
                <w:tab w:val="left" w:pos="13665"/>
              </w:tabs>
              <w:rPr>
                <w:rFonts w:ascii="Calibri" w:hAnsi="Calibri" w:cs="Calibri"/>
                <w:sz w:val="24"/>
                <w:szCs w:val="24"/>
                <w:lang w:val="en-US"/>
              </w:rPr>
            </w:pPr>
          </w:p>
        </w:tc>
        <w:tc>
          <w:tcPr>
            <w:tcW w:w="2172" w:type="dxa"/>
          </w:tcPr>
          <w:p w:rsidR="00892C7E" w:rsidRPr="00C77496" w:rsidRDefault="00D60FE0" w:rsidP="00D21663">
            <w:pPr>
              <w:tabs>
                <w:tab w:val="left" w:pos="13665"/>
              </w:tabs>
              <w:rPr>
                <w:rFonts w:ascii="Calibri" w:hAnsi="Calibri" w:cs="Calibri"/>
                <w:sz w:val="24"/>
                <w:szCs w:val="24"/>
                <w:lang w:val="en-US"/>
              </w:rPr>
            </w:pPr>
            <w:r>
              <w:t xml:space="preserve">Email: </w:t>
            </w:r>
            <w:hyperlink r:id="rId35" w:history="1">
              <w:r>
                <w:rPr>
                  <w:rStyle w:val="Hyperlink"/>
                  <w:rFonts w:ascii="Arial" w:hAnsi="Arial" w:cs="Arial"/>
                  <w:color w:val="0000CC"/>
                  <w:sz w:val="18"/>
                  <w:szCs w:val="18"/>
                  <w:shd w:val="clear" w:color="auto" w:fill="FFFFFF"/>
                </w:rPr>
                <w:t>info@iopepc.org</w:t>
              </w:r>
            </w:hyperlink>
          </w:p>
        </w:tc>
        <w:tc>
          <w:tcPr>
            <w:tcW w:w="5708" w:type="dxa"/>
          </w:tcPr>
          <w:p w:rsidR="00892C7E" w:rsidRDefault="00D21663" w:rsidP="00D21663">
            <w:pPr>
              <w:tabs>
                <w:tab w:val="left" w:pos="13665"/>
              </w:tabs>
              <w:rPr>
                <w:rFonts w:ascii="Calibri" w:hAnsi="Calibri" w:cs="Calibri"/>
                <w:sz w:val="24"/>
                <w:szCs w:val="24"/>
                <w:lang w:val="en-US"/>
              </w:rPr>
            </w:pPr>
            <w:hyperlink r:id="rId36" w:history="1">
              <w:r w:rsidRPr="004956E4">
                <w:rPr>
                  <w:rStyle w:val="Hyperlink"/>
                  <w:rFonts w:ascii="Calibri" w:hAnsi="Calibri" w:cs="Calibri"/>
                  <w:sz w:val="24"/>
                  <w:szCs w:val="24"/>
                  <w:lang w:val="en-US"/>
                </w:rPr>
                <w:t>http://www.iopepc.org/</w:t>
              </w:r>
            </w:hyperlink>
            <w:r>
              <w:rPr>
                <w:rFonts w:ascii="Calibri" w:hAnsi="Calibri" w:cs="Calibri"/>
                <w:sz w:val="24"/>
                <w:szCs w:val="24"/>
                <w:lang w:val="en-US"/>
              </w:rPr>
              <w:t xml:space="preserve"> </w:t>
            </w:r>
          </w:p>
          <w:p w:rsidR="00D60FE0" w:rsidRPr="00C77496" w:rsidRDefault="00D60FE0" w:rsidP="00D21663">
            <w:pPr>
              <w:tabs>
                <w:tab w:val="left" w:pos="13665"/>
              </w:tabs>
              <w:rPr>
                <w:rFonts w:ascii="Calibri" w:hAnsi="Calibri" w:cs="Calibri"/>
                <w:sz w:val="24"/>
                <w:szCs w:val="24"/>
                <w:lang w:val="en-US"/>
              </w:rPr>
            </w:pPr>
          </w:p>
        </w:tc>
      </w:tr>
      <w:tr w:rsidR="00892C7E" w:rsidRPr="00C77496" w:rsidTr="00D21663">
        <w:tc>
          <w:tcPr>
            <w:tcW w:w="411" w:type="dxa"/>
          </w:tcPr>
          <w:p w:rsidR="00892C7E" w:rsidRPr="00C77496" w:rsidRDefault="00892C7E" w:rsidP="00D21663">
            <w:pPr>
              <w:tabs>
                <w:tab w:val="left" w:pos="13665"/>
              </w:tabs>
              <w:rPr>
                <w:rFonts w:ascii="Calibri" w:hAnsi="Calibri" w:cs="Calibri"/>
                <w:sz w:val="24"/>
                <w:szCs w:val="24"/>
                <w:lang w:val="en-US"/>
              </w:rPr>
            </w:pPr>
          </w:p>
        </w:tc>
        <w:tc>
          <w:tcPr>
            <w:tcW w:w="3695" w:type="dxa"/>
          </w:tcPr>
          <w:p w:rsidR="00892C7E" w:rsidRPr="00C77496" w:rsidRDefault="00D21663" w:rsidP="00D21663">
            <w:pPr>
              <w:tabs>
                <w:tab w:val="left" w:pos="13665"/>
              </w:tabs>
              <w:rPr>
                <w:rFonts w:ascii="Calibri" w:hAnsi="Calibri" w:cs="Calibri"/>
                <w:sz w:val="24"/>
                <w:szCs w:val="24"/>
                <w:lang w:val="en-US"/>
              </w:rPr>
            </w:pPr>
            <w:r w:rsidRPr="00D21663">
              <w:rPr>
                <w:rFonts w:ascii="Calibri" w:hAnsi="Calibri" w:cs="Calibri"/>
                <w:sz w:val="24"/>
                <w:szCs w:val="24"/>
                <w:lang w:val="en-US"/>
              </w:rPr>
              <w:t>IOPEPC Circular</w:t>
            </w:r>
          </w:p>
        </w:tc>
        <w:tc>
          <w:tcPr>
            <w:tcW w:w="1418" w:type="dxa"/>
          </w:tcPr>
          <w:p w:rsidR="00892C7E" w:rsidRPr="00C77496" w:rsidRDefault="00892C7E" w:rsidP="00D21663">
            <w:pPr>
              <w:tabs>
                <w:tab w:val="left" w:pos="13665"/>
              </w:tabs>
              <w:rPr>
                <w:rFonts w:ascii="Calibri" w:hAnsi="Calibri" w:cs="Calibri"/>
                <w:sz w:val="24"/>
                <w:szCs w:val="24"/>
                <w:lang w:val="en-US"/>
              </w:rPr>
            </w:pPr>
          </w:p>
        </w:tc>
        <w:tc>
          <w:tcPr>
            <w:tcW w:w="1984" w:type="dxa"/>
          </w:tcPr>
          <w:p w:rsidR="00892C7E" w:rsidRPr="00C77496" w:rsidRDefault="00892C7E" w:rsidP="00D21663">
            <w:pPr>
              <w:tabs>
                <w:tab w:val="left" w:pos="13665"/>
              </w:tabs>
              <w:rPr>
                <w:rFonts w:ascii="Calibri" w:hAnsi="Calibri" w:cs="Calibri"/>
                <w:sz w:val="24"/>
                <w:szCs w:val="24"/>
                <w:lang w:val="en-US"/>
              </w:rPr>
            </w:pPr>
          </w:p>
        </w:tc>
        <w:tc>
          <w:tcPr>
            <w:tcW w:w="2172" w:type="dxa"/>
          </w:tcPr>
          <w:p w:rsidR="00892C7E" w:rsidRPr="00C77496" w:rsidRDefault="00892C7E" w:rsidP="00D21663">
            <w:pPr>
              <w:tabs>
                <w:tab w:val="left" w:pos="13665"/>
              </w:tabs>
              <w:rPr>
                <w:rFonts w:ascii="Calibri" w:hAnsi="Calibri" w:cs="Calibri"/>
                <w:sz w:val="24"/>
                <w:szCs w:val="24"/>
                <w:lang w:val="en-US"/>
              </w:rPr>
            </w:pPr>
          </w:p>
        </w:tc>
        <w:tc>
          <w:tcPr>
            <w:tcW w:w="5708" w:type="dxa"/>
          </w:tcPr>
          <w:p w:rsidR="00892C7E" w:rsidRPr="00C77496" w:rsidRDefault="00307801" w:rsidP="00D21663">
            <w:pPr>
              <w:tabs>
                <w:tab w:val="left" w:pos="13665"/>
              </w:tabs>
              <w:rPr>
                <w:rFonts w:ascii="Calibri" w:hAnsi="Calibri" w:cs="Calibri"/>
                <w:sz w:val="24"/>
                <w:szCs w:val="24"/>
                <w:lang w:val="en-US"/>
              </w:rPr>
            </w:pPr>
            <w:hyperlink r:id="rId37" w:history="1">
              <w:r w:rsidRPr="004956E4">
                <w:rPr>
                  <w:rStyle w:val="Hyperlink"/>
                  <w:rFonts w:ascii="Calibri" w:hAnsi="Calibri" w:cs="Calibri"/>
                  <w:sz w:val="24"/>
                  <w:szCs w:val="24"/>
                  <w:lang w:val="en-US"/>
                </w:rPr>
                <w:t>http://www.iopepc.org/misc/circ.htm</w:t>
              </w:r>
            </w:hyperlink>
            <w:r>
              <w:rPr>
                <w:rFonts w:ascii="Calibri" w:hAnsi="Calibri" w:cs="Calibri"/>
                <w:sz w:val="24"/>
                <w:szCs w:val="24"/>
                <w:lang w:val="en-US"/>
              </w:rPr>
              <w:t xml:space="preserve"> </w:t>
            </w:r>
          </w:p>
        </w:tc>
      </w:tr>
      <w:tr w:rsidR="00994685" w:rsidRPr="00C77496" w:rsidTr="00CD7A27">
        <w:tc>
          <w:tcPr>
            <w:tcW w:w="411" w:type="dxa"/>
          </w:tcPr>
          <w:p w:rsidR="00994685" w:rsidRPr="00C77496" w:rsidRDefault="00994685" w:rsidP="00D21663">
            <w:pPr>
              <w:tabs>
                <w:tab w:val="left" w:pos="13665"/>
              </w:tabs>
              <w:rPr>
                <w:rFonts w:ascii="Calibri" w:hAnsi="Calibri" w:cs="Calibri"/>
                <w:sz w:val="24"/>
                <w:szCs w:val="24"/>
                <w:lang w:val="en-US"/>
              </w:rPr>
            </w:pPr>
          </w:p>
        </w:tc>
        <w:tc>
          <w:tcPr>
            <w:tcW w:w="9269" w:type="dxa"/>
            <w:gridSpan w:val="4"/>
          </w:tcPr>
          <w:p w:rsidR="00994685" w:rsidRPr="00C77496" w:rsidRDefault="00994685" w:rsidP="00D21663">
            <w:pPr>
              <w:tabs>
                <w:tab w:val="left" w:pos="13665"/>
              </w:tabs>
              <w:rPr>
                <w:rFonts w:ascii="Calibri" w:hAnsi="Calibri" w:cs="Calibri"/>
                <w:sz w:val="24"/>
                <w:szCs w:val="24"/>
                <w:lang w:val="en-US"/>
              </w:rPr>
            </w:pPr>
            <w:r w:rsidRPr="00D21663">
              <w:rPr>
                <w:rFonts w:ascii="Calibri" w:hAnsi="Calibri" w:cs="Calibri"/>
                <w:sz w:val="24"/>
                <w:szCs w:val="24"/>
                <w:lang w:val="en-US"/>
              </w:rPr>
              <w:t>Registration with GACC for Exports of Oilseeds and Oils to China</w:t>
            </w:r>
          </w:p>
        </w:tc>
        <w:tc>
          <w:tcPr>
            <w:tcW w:w="5708" w:type="dxa"/>
          </w:tcPr>
          <w:p w:rsidR="00994685" w:rsidRPr="00C77496" w:rsidRDefault="00994685" w:rsidP="00D21663">
            <w:pPr>
              <w:tabs>
                <w:tab w:val="left" w:pos="13665"/>
              </w:tabs>
              <w:rPr>
                <w:rFonts w:ascii="Calibri" w:hAnsi="Calibri" w:cs="Calibri"/>
                <w:sz w:val="24"/>
                <w:szCs w:val="24"/>
                <w:lang w:val="en-US"/>
              </w:rPr>
            </w:pPr>
            <w:hyperlink r:id="rId38" w:history="1">
              <w:r w:rsidRPr="004956E4">
                <w:rPr>
                  <w:rStyle w:val="Hyperlink"/>
                  <w:rFonts w:ascii="Calibri" w:hAnsi="Calibri" w:cs="Calibri"/>
                  <w:sz w:val="24"/>
                  <w:szCs w:val="24"/>
                  <w:lang w:val="en-US"/>
                </w:rPr>
                <w:t>http://www.iopepc.org/misc/igoc2021/GACC.HTM</w:t>
              </w:r>
            </w:hyperlink>
            <w:r>
              <w:rPr>
                <w:rFonts w:ascii="Calibri" w:hAnsi="Calibri" w:cs="Calibri"/>
                <w:sz w:val="24"/>
                <w:szCs w:val="24"/>
                <w:lang w:val="en-US"/>
              </w:rPr>
              <w:t xml:space="preserve"> </w:t>
            </w:r>
          </w:p>
        </w:tc>
      </w:tr>
      <w:tr w:rsidR="00994685" w:rsidRPr="00C77496" w:rsidTr="00E15056">
        <w:tc>
          <w:tcPr>
            <w:tcW w:w="411" w:type="dxa"/>
          </w:tcPr>
          <w:p w:rsidR="00994685" w:rsidRPr="00C77496" w:rsidRDefault="00994685" w:rsidP="00D21663">
            <w:pPr>
              <w:tabs>
                <w:tab w:val="left" w:pos="13665"/>
              </w:tabs>
              <w:rPr>
                <w:rFonts w:ascii="Calibri" w:hAnsi="Calibri" w:cs="Calibri"/>
                <w:sz w:val="24"/>
                <w:szCs w:val="24"/>
                <w:lang w:val="en-US"/>
              </w:rPr>
            </w:pPr>
          </w:p>
        </w:tc>
        <w:tc>
          <w:tcPr>
            <w:tcW w:w="9269" w:type="dxa"/>
            <w:gridSpan w:val="4"/>
          </w:tcPr>
          <w:p w:rsidR="00994685" w:rsidRPr="00C77496" w:rsidRDefault="00994685" w:rsidP="00D21663">
            <w:pPr>
              <w:tabs>
                <w:tab w:val="left" w:pos="13665"/>
              </w:tabs>
              <w:rPr>
                <w:rFonts w:ascii="Calibri" w:hAnsi="Calibri" w:cs="Calibri"/>
                <w:sz w:val="24"/>
                <w:szCs w:val="24"/>
                <w:lang w:val="en-US"/>
              </w:rPr>
            </w:pPr>
            <w:r>
              <w:rPr>
                <w:rFonts w:ascii="Calibri" w:hAnsi="Calibri" w:cs="Calibri"/>
                <w:sz w:val="24"/>
                <w:szCs w:val="24"/>
                <w:lang w:val="en-US"/>
              </w:rPr>
              <w:t>Major Oil seeds</w:t>
            </w:r>
          </w:p>
        </w:tc>
        <w:tc>
          <w:tcPr>
            <w:tcW w:w="5708" w:type="dxa"/>
          </w:tcPr>
          <w:p w:rsidR="00994685" w:rsidRPr="00C77496" w:rsidRDefault="00994685" w:rsidP="00D21663">
            <w:pPr>
              <w:tabs>
                <w:tab w:val="left" w:pos="13665"/>
              </w:tabs>
              <w:rPr>
                <w:rFonts w:ascii="Calibri" w:hAnsi="Calibri" w:cs="Calibri"/>
                <w:sz w:val="24"/>
                <w:szCs w:val="24"/>
                <w:lang w:val="en-US"/>
              </w:rPr>
            </w:pPr>
            <w:hyperlink r:id="rId39" w:history="1">
              <w:r w:rsidRPr="004956E4">
                <w:rPr>
                  <w:rStyle w:val="Hyperlink"/>
                  <w:rFonts w:ascii="Calibri" w:hAnsi="Calibri" w:cs="Calibri"/>
                  <w:sz w:val="24"/>
                  <w:szCs w:val="24"/>
                  <w:lang w:val="en-US"/>
                </w:rPr>
                <w:t>http://www.iopepc.org/products-major-oilseeds.php</w:t>
              </w:r>
            </w:hyperlink>
            <w:r>
              <w:rPr>
                <w:rFonts w:ascii="Calibri" w:hAnsi="Calibri" w:cs="Calibri"/>
                <w:sz w:val="24"/>
                <w:szCs w:val="24"/>
                <w:lang w:val="en-US"/>
              </w:rPr>
              <w:t xml:space="preserve"> </w:t>
            </w:r>
          </w:p>
        </w:tc>
      </w:tr>
      <w:tr w:rsidR="00994685" w:rsidRPr="00C77496" w:rsidTr="00DA0BD4">
        <w:tc>
          <w:tcPr>
            <w:tcW w:w="411" w:type="dxa"/>
          </w:tcPr>
          <w:p w:rsidR="00994685" w:rsidRPr="00C77496" w:rsidRDefault="00994685" w:rsidP="00D21663">
            <w:pPr>
              <w:tabs>
                <w:tab w:val="left" w:pos="13665"/>
              </w:tabs>
              <w:rPr>
                <w:rFonts w:ascii="Calibri" w:hAnsi="Calibri" w:cs="Calibri"/>
                <w:sz w:val="24"/>
                <w:szCs w:val="24"/>
                <w:lang w:val="en-US"/>
              </w:rPr>
            </w:pPr>
          </w:p>
        </w:tc>
        <w:tc>
          <w:tcPr>
            <w:tcW w:w="9269" w:type="dxa"/>
            <w:gridSpan w:val="4"/>
          </w:tcPr>
          <w:p w:rsidR="00994685" w:rsidRPr="00C77496" w:rsidRDefault="00994685" w:rsidP="00D21663">
            <w:pPr>
              <w:tabs>
                <w:tab w:val="left" w:pos="13665"/>
              </w:tabs>
              <w:rPr>
                <w:rFonts w:ascii="Calibri" w:hAnsi="Calibri" w:cs="Calibri"/>
                <w:sz w:val="24"/>
                <w:szCs w:val="24"/>
                <w:lang w:val="en-US"/>
              </w:rPr>
            </w:pPr>
            <w:r>
              <w:rPr>
                <w:rFonts w:ascii="Calibri" w:hAnsi="Calibri" w:cs="Calibri"/>
                <w:sz w:val="24"/>
                <w:szCs w:val="24"/>
                <w:lang w:val="en-US"/>
              </w:rPr>
              <w:t>Edible Oil</w:t>
            </w:r>
          </w:p>
        </w:tc>
        <w:tc>
          <w:tcPr>
            <w:tcW w:w="5708" w:type="dxa"/>
          </w:tcPr>
          <w:p w:rsidR="00994685" w:rsidRDefault="00307801" w:rsidP="00D21663">
            <w:pPr>
              <w:tabs>
                <w:tab w:val="left" w:pos="13665"/>
              </w:tabs>
              <w:rPr>
                <w:rFonts w:ascii="Calibri" w:hAnsi="Calibri" w:cs="Calibri"/>
                <w:sz w:val="24"/>
                <w:szCs w:val="24"/>
                <w:lang w:val="en-US"/>
              </w:rPr>
            </w:pPr>
            <w:hyperlink r:id="rId40" w:history="1">
              <w:r w:rsidRPr="004956E4">
                <w:rPr>
                  <w:rStyle w:val="Hyperlink"/>
                  <w:rFonts w:ascii="Calibri" w:hAnsi="Calibri" w:cs="Calibri"/>
                  <w:sz w:val="24"/>
                  <w:szCs w:val="24"/>
                  <w:lang w:val="en-US"/>
                </w:rPr>
                <w:t>http://www.iopepc.org/products-edible-oils.php</w:t>
              </w:r>
            </w:hyperlink>
            <w:r>
              <w:rPr>
                <w:rFonts w:ascii="Calibri" w:hAnsi="Calibri" w:cs="Calibri"/>
                <w:sz w:val="24"/>
                <w:szCs w:val="24"/>
                <w:lang w:val="en-US"/>
              </w:rPr>
              <w:t xml:space="preserve"> </w:t>
            </w:r>
          </w:p>
        </w:tc>
      </w:tr>
      <w:tr w:rsidR="00994685" w:rsidRPr="00C77496" w:rsidTr="00D831A0">
        <w:tc>
          <w:tcPr>
            <w:tcW w:w="411" w:type="dxa"/>
          </w:tcPr>
          <w:p w:rsidR="00994685" w:rsidRPr="00C77496" w:rsidRDefault="00994685" w:rsidP="00D21663">
            <w:pPr>
              <w:tabs>
                <w:tab w:val="left" w:pos="13665"/>
              </w:tabs>
              <w:rPr>
                <w:rFonts w:ascii="Calibri" w:hAnsi="Calibri" w:cs="Calibri"/>
                <w:sz w:val="24"/>
                <w:szCs w:val="24"/>
                <w:lang w:val="en-US"/>
              </w:rPr>
            </w:pPr>
          </w:p>
        </w:tc>
        <w:tc>
          <w:tcPr>
            <w:tcW w:w="9269" w:type="dxa"/>
            <w:gridSpan w:val="4"/>
          </w:tcPr>
          <w:p w:rsidR="00994685" w:rsidRPr="00C77496" w:rsidRDefault="00994685" w:rsidP="00D21663">
            <w:pPr>
              <w:tabs>
                <w:tab w:val="left" w:pos="13665"/>
              </w:tabs>
              <w:rPr>
                <w:rFonts w:ascii="Calibri" w:hAnsi="Calibri" w:cs="Calibri"/>
                <w:sz w:val="24"/>
                <w:szCs w:val="24"/>
                <w:lang w:val="en-US"/>
              </w:rPr>
            </w:pPr>
            <w:r w:rsidRPr="004940F5">
              <w:rPr>
                <w:rFonts w:ascii="Calibri" w:hAnsi="Calibri" w:cs="Calibri"/>
                <w:sz w:val="24"/>
                <w:szCs w:val="24"/>
                <w:lang w:val="en-US"/>
              </w:rPr>
              <w:t>HS Codes under the Purview of IOPEPC</w:t>
            </w:r>
          </w:p>
        </w:tc>
        <w:tc>
          <w:tcPr>
            <w:tcW w:w="5708" w:type="dxa"/>
          </w:tcPr>
          <w:p w:rsidR="00994685" w:rsidRPr="00C77496" w:rsidRDefault="00994685" w:rsidP="00D21663">
            <w:pPr>
              <w:tabs>
                <w:tab w:val="left" w:pos="13665"/>
              </w:tabs>
              <w:rPr>
                <w:rFonts w:ascii="Calibri" w:hAnsi="Calibri" w:cs="Calibri"/>
                <w:sz w:val="24"/>
                <w:szCs w:val="24"/>
                <w:lang w:val="en-US"/>
              </w:rPr>
            </w:pPr>
            <w:hyperlink r:id="rId41" w:history="1">
              <w:r w:rsidRPr="004956E4">
                <w:rPr>
                  <w:rStyle w:val="Hyperlink"/>
                  <w:rFonts w:ascii="Calibri" w:hAnsi="Calibri" w:cs="Calibri"/>
                  <w:sz w:val="24"/>
                  <w:szCs w:val="24"/>
                  <w:lang w:val="en-US"/>
                </w:rPr>
                <w:t>http://www.iopepc.org/product-hscode.php</w:t>
              </w:r>
            </w:hyperlink>
            <w:r>
              <w:rPr>
                <w:rFonts w:ascii="Calibri" w:hAnsi="Calibri" w:cs="Calibri"/>
                <w:sz w:val="24"/>
                <w:szCs w:val="24"/>
                <w:lang w:val="en-US"/>
              </w:rPr>
              <w:t xml:space="preserve"> </w:t>
            </w:r>
          </w:p>
        </w:tc>
      </w:tr>
      <w:tr w:rsidR="00994685" w:rsidRPr="00C77496" w:rsidTr="007853E0">
        <w:tc>
          <w:tcPr>
            <w:tcW w:w="411" w:type="dxa"/>
          </w:tcPr>
          <w:p w:rsidR="00994685" w:rsidRPr="00C77496" w:rsidRDefault="00994685" w:rsidP="00D21663">
            <w:pPr>
              <w:tabs>
                <w:tab w:val="left" w:pos="13665"/>
              </w:tabs>
              <w:rPr>
                <w:rFonts w:ascii="Calibri" w:hAnsi="Calibri" w:cs="Calibri"/>
                <w:sz w:val="24"/>
                <w:szCs w:val="24"/>
                <w:lang w:val="en-US"/>
              </w:rPr>
            </w:pPr>
          </w:p>
        </w:tc>
        <w:tc>
          <w:tcPr>
            <w:tcW w:w="9269" w:type="dxa"/>
            <w:gridSpan w:val="4"/>
          </w:tcPr>
          <w:p w:rsidR="00994685" w:rsidRPr="00C77496" w:rsidRDefault="00994685" w:rsidP="00D21663">
            <w:pPr>
              <w:tabs>
                <w:tab w:val="left" w:pos="13665"/>
              </w:tabs>
              <w:rPr>
                <w:rFonts w:ascii="Calibri" w:hAnsi="Calibri" w:cs="Calibri"/>
                <w:sz w:val="24"/>
                <w:szCs w:val="24"/>
                <w:lang w:val="en-US"/>
              </w:rPr>
            </w:pPr>
            <w:r>
              <w:rPr>
                <w:rFonts w:ascii="Calibri" w:hAnsi="Calibri" w:cs="Calibri"/>
                <w:sz w:val="24"/>
                <w:szCs w:val="24"/>
                <w:lang w:val="en-US"/>
              </w:rPr>
              <w:t>Export Statistics</w:t>
            </w:r>
          </w:p>
        </w:tc>
        <w:tc>
          <w:tcPr>
            <w:tcW w:w="5708" w:type="dxa"/>
          </w:tcPr>
          <w:p w:rsidR="00994685" w:rsidRPr="00C77496" w:rsidRDefault="00307801" w:rsidP="00D21663">
            <w:pPr>
              <w:tabs>
                <w:tab w:val="left" w:pos="13665"/>
              </w:tabs>
              <w:rPr>
                <w:rFonts w:ascii="Calibri" w:hAnsi="Calibri" w:cs="Calibri"/>
                <w:sz w:val="24"/>
                <w:szCs w:val="24"/>
                <w:lang w:val="en-US"/>
              </w:rPr>
            </w:pPr>
            <w:hyperlink r:id="rId42" w:history="1">
              <w:r w:rsidRPr="004956E4">
                <w:rPr>
                  <w:rStyle w:val="Hyperlink"/>
                  <w:rFonts w:ascii="Calibri" w:hAnsi="Calibri" w:cs="Calibri"/>
                  <w:sz w:val="24"/>
                  <w:szCs w:val="24"/>
                  <w:lang w:val="en-US"/>
                </w:rPr>
                <w:t>http://www.iopepc.org/statistics-exports.php</w:t>
              </w:r>
            </w:hyperlink>
            <w:r>
              <w:rPr>
                <w:rFonts w:ascii="Calibri" w:hAnsi="Calibri" w:cs="Calibri"/>
                <w:sz w:val="24"/>
                <w:szCs w:val="24"/>
                <w:lang w:val="en-US"/>
              </w:rPr>
              <w:t xml:space="preserve"> </w:t>
            </w:r>
          </w:p>
        </w:tc>
      </w:tr>
      <w:tr w:rsidR="00892C7E" w:rsidRPr="00C77496" w:rsidTr="00D21663">
        <w:tc>
          <w:tcPr>
            <w:tcW w:w="411" w:type="dxa"/>
          </w:tcPr>
          <w:p w:rsidR="00892C7E" w:rsidRPr="00C77496" w:rsidRDefault="00892C7E" w:rsidP="00D21663">
            <w:pPr>
              <w:tabs>
                <w:tab w:val="left" w:pos="13665"/>
              </w:tabs>
              <w:rPr>
                <w:rFonts w:ascii="Calibri" w:hAnsi="Calibri" w:cs="Calibri"/>
                <w:sz w:val="24"/>
                <w:szCs w:val="24"/>
                <w:lang w:val="en-US"/>
              </w:rPr>
            </w:pPr>
          </w:p>
        </w:tc>
        <w:tc>
          <w:tcPr>
            <w:tcW w:w="3695" w:type="dxa"/>
          </w:tcPr>
          <w:p w:rsidR="00892C7E" w:rsidRPr="00C77496" w:rsidRDefault="00892C7E" w:rsidP="00D21663">
            <w:pPr>
              <w:tabs>
                <w:tab w:val="left" w:pos="13665"/>
              </w:tabs>
              <w:rPr>
                <w:rFonts w:ascii="Calibri" w:hAnsi="Calibri" w:cs="Calibri"/>
                <w:sz w:val="24"/>
                <w:szCs w:val="24"/>
                <w:lang w:val="en-US"/>
              </w:rPr>
            </w:pPr>
          </w:p>
        </w:tc>
        <w:tc>
          <w:tcPr>
            <w:tcW w:w="1418" w:type="dxa"/>
          </w:tcPr>
          <w:p w:rsidR="00892C7E" w:rsidRPr="00C77496" w:rsidRDefault="00892C7E" w:rsidP="00D21663">
            <w:pPr>
              <w:tabs>
                <w:tab w:val="left" w:pos="13665"/>
              </w:tabs>
              <w:rPr>
                <w:rFonts w:ascii="Calibri" w:hAnsi="Calibri" w:cs="Calibri"/>
                <w:sz w:val="24"/>
                <w:szCs w:val="24"/>
                <w:lang w:val="en-US"/>
              </w:rPr>
            </w:pPr>
          </w:p>
        </w:tc>
        <w:tc>
          <w:tcPr>
            <w:tcW w:w="1984" w:type="dxa"/>
          </w:tcPr>
          <w:p w:rsidR="00892C7E" w:rsidRPr="00C77496" w:rsidRDefault="00892C7E" w:rsidP="00D21663">
            <w:pPr>
              <w:tabs>
                <w:tab w:val="left" w:pos="13665"/>
              </w:tabs>
              <w:rPr>
                <w:rFonts w:ascii="Calibri" w:hAnsi="Calibri" w:cs="Calibri"/>
                <w:sz w:val="24"/>
                <w:szCs w:val="24"/>
                <w:lang w:val="en-US"/>
              </w:rPr>
            </w:pPr>
          </w:p>
        </w:tc>
        <w:tc>
          <w:tcPr>
            <w:tcW w:w="2172" w:type="dxa"/>
          </w:tcPr>
          <w:p w:rsidR="00892C7E" w:rsidRPr="00C77496" w:rsidRDefault="00892C7E" w:rsidP="00D21663">
            <w:pPr>
              <w:tabs>
                <w:tab w:val="left" w:pos="13665"/>
              </w:tabs>
              <w:rPr>
                <w:rFonts w:ascii="Calibri" w:hAnsi="Calibri" w:cs="Calibri"/>
                <w:sz w:val="24"/>
                <w:szCs w:val="24"/>
                <w:lang w:val="en-US"/>
              </w:rPr>
            </w:pPr>
          </w:p>
        </w:tc>
        <w:tc>
          <w:tcPr>
            <w:tcW w:w="5708" w:type="dxa"/>
          </w:tcPr>
          <w:p w:rsidR="00892C7E" w:rsidRPr="00C77496" w:rsidRDefault="00892C7E" w:rsidP="00D21663">
            <w:pPr>
              <w:tabs>
                <w:tab w:val="left" w:pos="13665"/>
              </w:tabs>
              <w:rPr>
                <w:rFonts w:ascii="Calibri" w:hAnsi="Calibri" w:cs="Calibri"/>
                <w:sz w:val="24"/>
                <w:szCs w:val="24"/>
                <w:lang w:val="en-US"/>
              </w:rPr>
            </w:pPr>
          </w:p>
        </w:tc>
      </w:tr>
    </w:tbl>
    <w:p w:rsidR="009E2449" w:rsidRDefault="009E2449" w:rsidP="002F1423">
      <w:pPr>
        <w:tabs>
          <w:tab w:val="left" w:pos="13665"/>
        </w:tabs>
        <w:rPr>
          <w:lang w:val="en-US"/>
        </w:rPr>
      </w:pPr>
    </w:p>
    <w:p w:rsidR="009E2449" w:rsidRDefault="009E2449" w:rsidP="002F1423">
      <w:pPr>
        <w:tabs>
          <w:tab w:val="left" w:pos="13665"/>
        </w:tabs>
        <w:rPr>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2860D2" w:rsidRPr="00C77496" w:rsidTr="00AF0D74">
        <w:tc>
          <w:tcPr>
            <w:tcW w:w="411" w:type="dxa"/>
          </w:tcPr>
          <w:p w:rsidR="002860D2" w:rsidRPr="00C77496" w:rsidRDefault="00A723A3" w:rsidP="0067371B">
            <w:pPr>
              <w:rPr>
                <w:rFonts w:ascii="Calibri" w:hAnsi="Calibri" w:cs="Calibri"/>
                <w:sz w:val="24"/>
                <w:szCs w:val="24"/>
                <w:lang w:val="en-US"/>
              </w:rPr>
            </w:pPr>
            <w:r>
              <w:rPr>
                <w:lang w:val="en-US"/>
              </w:rPr>
              <w:br w:type="page"/>
            </w:r>
            <w:r w:rsidR="009E2449">
              <w:rPr>
                <w:lang w:val="en-US"/>
              </w:rPr>
              <w:br w:type="page"/>
            </w:r>
          </w:p>
        </w:tc>
        <w:tc>
          <w:tcPr>
            <w:tcW w:w="14977" w:type="dxa"/>
            <w:gridSpan w:val="5"/>
          </w:tcPr>
          <w:p w:rsidR="002860D2" w:rsidRPr="00A01C4D" w:rsidRDefault="002860D2" w:rsidP="002860D2">
            <w:pPr>
              <w:jc w:val="center"/>
              <w:rPr>
                <w:rFonts w:ascii="Calibri" w:hAnsi="Calibri" w:cs="Calibri"/>
                <w:b/>
                <w:sz w:val="24"/>
                <w:szCs w:val="24"/>
                <w:lang w:val="en-US"/>
              </w:rPr>
            </w:pPr>
            <w:r w:rsidRPr="00A01C4D">
              <w:rPr>
                <w:rFonts w:ascii="Calibri" w:hAnsi="Calibri" w:cs="Calibri"/>
                <w:b/>
                <w:sz w:val="38"/>
                <w:szCs w:val="24"/>
                <w:lang w:val="en-US"/>
              </w:rPr>
              <w:t>DIRECTOR GENERAL OF FOREIGN TRADE</w:t>
            </w:r>
          </w:p>
        </w:tc>
      </w:tr>
      <w:tr w:rsidR="0067371B" w:rsidRPr="00C77496" w:rsidTr="002860D2">
        <w:tc>
          <w:tcPr>
            <w:tcW w:w="411" w:type="dxa"/>
          </w:tcPr>
          <w:p w:rsidR="0067371B" w:rsidRPr="00C77496" w:rsidRDefault="0067371B" w:rsidP="0067371B">
            <w:pPr>
              <w:rPr>
                <w:rFonts w:ascii="Calibri" w:hAnsi="Calibri" w:cs="Calibri"/>
                <w:sz w:val="24"/>
                <w:szCs w:val="24"/>
                <w:lang w:val="en-US"/>
              </w:rPr>
            </w:pPr>
          </w:p>
        </w:tc>
        <w:tc>
          <w:tcPr>
            <w:tcW w:w="3695" w:type="dxa"/>
          </w:tcPr>
          <w:p w:rsidR="0067371B" w:rsidRPr="00C77496" w:rsidRDefault="0067371B" w:rsidP="0067371B">
            <w:pPr>
              <w:rPr>
                <w:rFonts w:ascii="Calibri" w:hAnsi="Calibri" w:cs="Calibri"/>
                <w:sz w:val="24"/>
                <w:szCs w:val="24"/>
                <w:lang w:val="en-US"/>
              </w:rPr>
            </w:pPr>
          </w:p>
        </w:tc>
        <w:tc>
          <w:tcPr>
            <w:tcW w:w="1418"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Phone No</w:t>
            </w:r>
          </w:p>
        </w:tc>
        <w:tc>
          <w:tcPr>
            <w:tcW w:w="1984"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Fax</w:t>
            </w:r>
          </w:p>
        </w:tc>
        <w:tc>
          <w:tcPr>
            <w:tcW w:w="2172"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Email ID</w:t>
            </w:r>
          </w:p>
        </w:tc>
        <w:tc>
          <w:tcPr>
            <w:tcW w:w="5708" w:type="dxa"/>
          </w:tcPr>
          <w:p w:rsidR="0067371B" w:rsidRPr="00C77496" w:rsidRDefault="0067371B" w:rsidP="0067371B">
            <w:pPr>
              <w:rPr>
                <w:rFonts w:ascii="Calibri" w:hAnsi="Calibri" w:cs="Calibri"/>
                <w:sz w:val="24"/>
                <w:szCs w:val="24"/>
                <w:lang w:val="en-US"/>
              </w:rPr>
            </w:pPr>
            <w:r w:rsidRPr="00C77496">
              <w:rPr>
                <w:rFonts w:ascii="Calibri" w:hAnsi="Calibri" w:cs="Calibri"/>
                <w:sz w:val="24"/>
                <w:szCs w:val="24"/>
                <w:lang w:val="en-US"/>
              </w:rPr>
              <w:t>Website</w:t>
            </w: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334B1B" w:rsidRPr="00C77496" w:rsidRDefault="00334B1B" w:rsidP="00334B1B">
            <w:pPr>
              <w:rPr>
                <w:rFonts w:ascii="Calibri" w:hAnsi="Calibri" w:cs="Calibri"/>
                <w:b/>
                <w:sz w:val="24"/>
                <w:szCs w:val="24"/>
                <w:lang w:val="en-US"/>
              </w:rPr>
            </w:pPr>
            <w:r w:rsidRPr="00C77496">
              <w:rPr>
                <w:rFonts w:ascii="Calibri" w:hAnsi="Calibri" w:cs="Calibri"/>
                <w:b/>
                <w:sz w:val="24"/>
                <w:szCs w:val="24"/>
                <w:lang w:val="en-US"/>
              </w:rPr>
              <w:t>HEAD QUARTER</w:t>
            </w:r>
          </w:p>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 xml:space="preserve">Directorate General of Foreign Trade (DGFT) Udyog Bhawan, H-wing, Gate No-02, Maulana Azad Road, New Delhi -110011 </w:t>
            </w:r>
          </w:p>
        </w:tc>
        <w:tc>
          <w:tcPr>
            <w:tcW w:w="1418" w:type="dxa"/>
          </w:tcPr>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1800-111-550 OR Dial 011-23061562</w:t>
            </w:r>
          </w:p>
          <w:p w:rsidR="00334B1B" w:rsidRPr="00C77496" w:rsidRDefault="00334B1B" w:rsidP="00334B1B">
            <w:pPr>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r w:rsidRPr="00C77496">
              <w:rPr>
                <w:rFonts w:ascii="Calibri" w:hAnsi="Calibri" w:cs="Calibri"/>
                <w:sz w:val="24"/>
                <w:szCs w:val="24"/>
                <w:lang w:val="en-US"/>
              </w:rPr>
              <w:t>dgfted@nic.in</w:t>
            </w:r>
          </w:p>
        </w:tc>
        <w:tc>
          <w:tcPr>
            <w:tcW w:w="5708" w:type="dxa"/>
          </w:tcPr>
          <w:p w:rsidR="00334B1B" w:rsidRPr="00C77496" w:rsidRDefault="00334B1B" w:rsidP="00334B1B">
            <w:pPr>
              <w:rPr>
                <w:rFonts w:ascii="Calibri" w:hAnsi="Calibri" w:cs="Calibri"/>
                <w:sz w:val="24"/>
                <w:szCs w:val="24"/>
              </w:rPr>
            </w:pPr>
            <w:r w:rsidRPr="00C77496">
              <w:rPr>
                <w:rFonts w:ascii="Calibri" w:hAnsi="Calibri" w:cs="Calibri"/>
                <w:sz w:val="24"/>
                <w:szCs w:val="24"/>
              </w:rPr>
              <w:t>This Directorate, with headquarters at New Delhi, is responsible for formulating and implementing the Foreign Trade Policy with the main objective of promoting India's exports. The DGFT also issues scrips/authorization to exporters and monitors their corresponding obligations through a network of 24 regional offices. The regional offices are located at </w:t>
            </w:r>
            <w:r w:rsidRPr="00C77496">
              <w:rPr>
                <w:rFonts w:ascii="Calibri" w:hAnsi="Calibri" w:cs="Calibri"/>
                <w:bCs/>
                <w:sz w:val="24"/>
                <w:szCs w:val="24"/>
              </w:rPr>
              <w:t>Ahmedabad, Bengaluru, Chennai, Coimbatore, Delhi, Ernakulam (Kochi), Guwahati, Hyderabad, Indore, Jaipur, Jammu, Kanpur, Kolkata, Ludhiana, Mumbai, Nagpur, Panipat, Pune, Rajkot, Srinagar, Surat, Vadodara, Varanasi and Visakhapatnam.</w:t>
            </w:r>
          </w:p>
        </w:tc>
      </w:tr>
      <w:tr w:rsidR="00DE6303" w:rsidRPr="00C77496" w:rsidTr="00280AA2">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An Importer -Exporter Code (IEC) is a key business identification number which mandatory for export from India or Import to India. No export or import shall be made by any person without obtaining an IEC unless specifically exempted. For services exports however, IEC shall be not be necessary except when the service provider is taking benefits under the Foreign Trade Policy.</w:t>
            </w: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Consequent upon introduction of GST, IEC being issued is the same as the PAN of the firm. However, the IEC will still be separately issued by DGFT based on an application. The nature of the firm obtaining an IEC may be any of the follows- Proprietorship, Partnership, LLP, Limited Company, Trust, HUF, Society.</w:t>
            </w:r>
          </w:p>
          <w:p w:rsidR="00DE6303" w:rsidRPr="00DE6303" w:rsidRDefault="00DE6303" w:rsidP="00DE6303">
            <w:pPr>
              <w:rPr>
                <w:rFonts w:ascii="Calibri" w:hAnsi="Calibri" w:cs="Calibri"/>
                <w:b/>
                <w:sz w:val="24"/>
                <w:szCs w:val="24"/>
                <w:lang w:val="en-US"/>
              </w:rPr>
            </w:pP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Pre-Requisites for Applying for IEC</w:t>
            </w:r>
          </w:p>
          <w:p w:rsidR="00DE6303" w:rsidRPr="00DE6303" w:rsidRDefault="00DE6303" w:rsidP="00DE6303">
            <w:pPr>
              <w:rPr>
                <w:rFonts w:ascii="Calibri" w:hAnsi="Calibri" w:cs="Calibri"/>
                <w:b/>
                <w:sz w:val="24"/>
                <w:szCs w:val="24"/>
                <w:lang w:val="en-US"/>
              </w:rPr>
            </w:pPr>
            <w:r w:rsidRPr="00DE6303">
              <w:rPr>
                <w:rFonts w:ascii="Calibri" w:hAnsi="Calibri" w:cs="Calibri"/>
                <w:b/>
                <w:sz w:val="24"/>
                <w:szCs w:val="24"/>
                <w:lang w:val="en-US"/>
              </w:rPr>
              <w:t>IEC may be applied on behalf of a firm which may be a Proprietorship, Partnership, LLP, Limited Company, Trust, HUF, Society. Firm must have a PAN, bank account in the name of the firm and a valid address before applying. Address may be physically verified by the DGFT on issuance of the IEC. Please keep your PAN, bank details and firm details ready before applying.</w:t>
            </w:r>
          </w:p>
          <w:p w:rsidR="00DE6303" w:rsidRPr="00C77496" w:rsidRDefault="00DE6303" w:rsidP="00334B1B">
            <w:pPr>
              <w:rPr>
                <w:rFonts w:ascii="Calibri" w:hAnsi="Calibri" w:cs="Calibri"/>
                <w:sz w:val="24"/>
                <w:szCs w:val="24"/>
                <w:lang w:val="en-US"/>
              </w:rPr>
            </w:pPr>
          </w:p>
        </w:tc>
        <w:tc>
          <w:tcPr>
            <w:tcW w:w="5708" w:type="dxa"/>
          </w:tcPr>
          <w:p w:rsidR="00DE6303" w:rsidRPr="00C77496" w:rsidRDefault="00DE6303" w:rsidP="00334B1B">
            <w:pPr>
              <w:rPr>
                <w:rFonts w:ascii="Calibri" w:hAnsi="Calibri" w:cs="Calibri"/>
                <w:sz w:val="24"/>
                <w:szCs w:val="24"/>
              </w:rPr>
            </w:pPr>
            <w:hyperlink r:id="rId43" w:history="1">
              <w:r w:rsidRPr="004956E4">
                <w:rPr>
                  <w:rStyle w:val="Hyperlink"/>
                  <w:rFonts w:ascii="Calibri" w:hAnsi="Calibri" w:cs="Calibri"/>
                  <w:sz w:val="24"/>
                  <w:szCs w:val="24"/>
                </w:rPr>
                <w:t>https://www.dgft.gov.in/CP/?opt=iec-profile-management</w:t>
              </w:r>
            </w:hyperlink>
            <w:r>
              <w:rPr>
                <w:rFonts w:ascii="Calibri" w:hAnsi="Calibri" w:cs="Calibri"/>
                <w:sz w:val="24"/>
                <w:szCs w:val="24"/>
              </w:rPr>
              <w:t xml:space="preserve"> </w:t>
            </w:r>
          </w:p>
        </w:tc>
      </w:tr>
      <w:tr w:rsidR="00DE6303" w:rsidRPr="00C77496" w:rsidTr="005462F5">
        <w:tc>
          <w:tcPr>
            <w:tcW w:w="411" w:type="dxa"/>
          </w:tcPr>
          <w:p w:rsidR="00DE6303" w:rsidRPr="00C77496" w:rsidRDefault="00DE6303" w:rsidP="00334B1B">
            <w:pPr>
              <w:rPr>
                <w:rFonts w:ascii="Calibri" w:hAnsi="Calibri" w:cs="Calibri"/>
                <w:sz w:val="24"/>
                <w:szCs w:val="24"/>
                <w:lang w:val="en-US"/>
              </w:rPr>
            </w:pPr>
          </w:p>
        </w:tc>
        <w:tc>
          <w:tcPr>
            <w:tcW w:w="3695" w:type="dxa"/>
          </w:tcPr>
          <w:p w:rsidR="00DE6303" w:rsidRDefault="00DE6303" w:rsidP="00334B1B">
            <w:pPr>
              <w:rPr>
                <w:rFonts w:ascii="Calibri" w:hAnsi="Calibri" w:cs="Calibri"/>
                <w:b/>
                <w:sz w:val="24"/>
                <w:szCs w:val="24"/>
                <w:lang w:val="en-US"/>
              </w:rPr>
            </w:pPr>
            <w:r w:rsidRPr="00F2412F">
              <w:rPr>
                <w:rFonts w:ascii="Calibri" w:hAnsi="Calibri" w:cs="Calibri"/>
                <w:b/>
                <w:sz w:val="24"/>
                <w:szCs w:val="24"/>
                <w:lang w:val="en-US"/>
              </w:rPr>
              <w:t>Export Management System</w:t>
            </w:r>
          </w:p>
          <w:p w:rsidR="00DE6303" w:rsidRPr="00C77496" w:rsidRDefault="00DE6303" w:rsidP="00334B1B">
            <w:pPr>
              <w:rPr>
                <w:rFonts w:ascii="Calibri" w:hAnsi="Calibri" w:cs="Calibri"/>
                <w:b/>
                <w:sz w:val="24"/>
                <w:szCs w:val="24"/>
                <w:lang w:val="en-US"/>
              </w:rPr>
            </w:pPr>
          </w:p>
        </w:tc>
        <w:tc>
          <w:tcPr>
            <w:tcW w:w="5574" w:type="dxa"/>
            <w:gridSpan w:val="3"/>
          </w:tcPr>
          <w:p w:rsidR="00DE6303" w:rsidRPr="00C77496" w:rsidRDefault="00DE6303" w:rsidP="00334B1B">
            <w:pPr>
              <w:rPr>
                <w:rFonts w:ascii="Calibri" w:hAnsi="Calibri" w:cs="Calibri"/>
                <w:sz w:val="24"/>
                <w:szCs w:val="24"/>
                <w:lang w:val="en-US"/>
              </w:rPr>
            </w:pPr>
            <w:r w:rsidRPr="00F2412F">
              <w:rPr>
                <w:rFonts w:ascii="Calibri" w:hAnsi="Calibri" w:cs="Calibri"/>
                <w:sz w:val="24"/>
                <w:szCs w:val="24"/>
                <w:lang w:val="en-US"/>
              </w:rPr>
              <w:t>DGFT as under the FTDR Act notifies various restrictions or quota or conditions on certain category of exports from India. These restrictions may require a license or registration prior to the exports. The modules here allow exporters to apply for export licenses, quotas and other registrations which are issued to exporters by DGFT. Some such modules covered herein are Export License for Restricted Items, Export License for SCOMET Items, License under Indo US Memorandum, and License under Indo EU besides others. You may choose to apply and monitor all such applications through the modules available</w:t>
            </w:r>
          </w:p>
        </w:tc>
        <w:tc>
          <w:tcPr>
            <w:tcW w:w="5708" w:type="dxa"/>
          </w:tcPr>
          <w:p w:rsidR="00DE6303" w:rsidRPr="00C77496" w:rsidRDefault="00DE6303" w:rsidP="00334B1B">
            <w:pPr>
              <w:rPr>
                <w:rFonts w:ascii="Calibri" w:hAnsi="Calibri" w:cs="Calibri"/>
                <w:sz w:val="24"/>
                <w:szCs w:val="24"/>
              </w:rPr>
            </w:pPr>
            <w:hyperlink r:id="rId44" w:history="1">
              <w:r w:rsidRPr="004956E4">
                <w:rPr>
                  <w:rStyle w:val="Hyperlink"/>
                  <w:rFonts w:ascii="Calibri" w:hAnsi="Calibri" w:cs="Calibri"/>
                  <w:sz w:val="24"/>
                  <w:szCs w:val="24"/>
                </w:rPr>
                <w:t>https://www.dgft.gov.in/CP/?opt=export-management-system</w:t>
              </w:r>
            </w:hyperlink>
            <w:r>
              <w:rPr>
                <w:rFonts w:ascii="Calibri" w:hAnsi="Calibri" w:cs="Calibri"/>
                <w:sz w:val="24"/>
                <w:szCs w:val="24"/>
              </w:rPr>
              <w:t xml:space="preserve"> </w:t>
            </w:r>
          </w:p>
        </w:tc>
      </w:tr>
      <w:tr w:rsidR="00DE6303" w:rsidRPr="00C77496" w:rsidTr="009F58CC">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F2412F" w:rsidRDefault="00DE6303" w:rsidP="00334B1B">
            <w:pPr>
              <w:rPr>
                <w:rFonts w:ascii="Calibri" w:hAnsi="Calibri" w:cs="Calibri"/>
                <w:sz w:val="24"/>
                <w:szCs w:val="24"/>
                <w:lang w:val="en-US"/>
              </w:rPr>
            </w:pPr>
            <w:r>
              <w:rPr>
                <w:noProof/>
                <w:lang w:eastAsia="en-IN"/>
              </w:rPr>
              <w:drawing>
                <wp:inline distT="0" distB="0" distL="0" distR="0" wp14:anchorId="5200409E" wp14:editId="6EBBDF23">
                  <wp:extent cx="4762500" cy="876300"/>
                  <wp:effectExtent l="0" t="0" r="0" b="0"/>
                  <wp:docPr id="19" name="Picture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876300"/>
                          </a:xfrm>
                          <a:prstGeom prst="rect">
                            <a:avLst/>
                          </a:prstGeom>
                          <a:noFill/>
                          <a:ln>
                            <a:noFill/>
                          </a:ln>
                        </pic:spPr>
                      </pic:pic>
                    </a:graphicData>
                  </a:graphic>
                </wp:inline>
              </w:drawing>
            </w:r>
          </w:p>
        </w:tc>
        <w:tc>
          <w:tcPr>
            <w:tcW w:w="5708" w:type="dxa"/>
          </w:tcPr>
          <w:p w:rsidR="00DE6303" w:rsidRDefault="00DE6303" w:rsidP="00334B1B">
            <w:pPr>
              <w:rPr>
                <w:rFonts w:ascii="Calibri" w:hAnsi="Calibri" w:cs="Calibri"/>
                <w:sz w:val="24"/>
                <w:szCs w:val="24"/>
              </w:rPr>
            </w:pPr>
            <w:hyperlink r:id="rId46" w:history="1">
              <w:r w:rsidRPr="004956E4">
                <w:rPr>
                  <w:rStyle w:val="Hyperlink"/>
                  <w:rFonts w:ascii="Calibri" w:hAnsi="Calibri" w:cs="Calibri"/>
                  <w:sz w:val="24"/>
                  <w:szCs w:val="24"/>
                </w:rPr>
                <w:t>https://coo.dgft.gov.in/</w:t>
              </w:r>
            </w:hyperlink>
            <w:r>
              <w:rPr>
                <w:rFonts w:ascii="Calibri" w:hAnsi="Calibri" w:cs="Calibri"/>
                <w:sz w:val="24"/>
                <w:szCs w:val="24"/>
              </w:rPr>
              <w:t xml:space="preserve"> </w:t>
            </w:r>
          </w:p>
        </w:tc>
      </w:tr>
      <w:tr w:rsidR="00994685" w:rsidRPr="00C77496" w:rsidTr="00945FAC">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lang w:val="en-US"/>
              </w:rPr>
              <w:t>Trade Notices &amp; Circulars</w:t>
            </w:r>
          </w:p>
        </w:tc>
        <w:tc>
          <w:tcPr>
            <w:tcW w:w="5708" w:type="dxa"/>
          </w:tcPr>
          <w:p w:rsidR="00994685" w:rsidRPr="00C77496" w:rsidRDefault="00994685" w:rsidP="00334B1B">
            <w:pPr>
              <w:rPr>
                <w:rFonts w:ascii="Calibri" w:hAnsi="Calibri" w:cs="Calibri"/>
                <w:sz w:val="24"/>
                <w:szCs w:val="24"/>
                <w:lang w:val="en-US"/>
              </w:rPr>
            </w:pPr>
            <w:hyperlink r:id="rId47" w:history="1">
              <w:r w:rsidRPr="004956E4">
                <w:rPr>
                  <w:rStyle w:val="Hyperlink"/>
                  <w:rFonts w:ascii="Calibri" w:hAnsi="Calibri" w:cs="Calibri"/>
                  <w:sz w:val="24"/>
                  <w:szCs w:val="24"/>
                  <w:lang w:val="en-US"/>
                </w:rPr>
                <w:t>https://www.dgft.gov.in/CP/?opt=trade-notice</w:t>
              </w:r>
            </w:hyperlink>
            <w:r>
              <w:rPr>
                <w:rFonts w:ascii="Calibri" w:hAnsi="Calibri" w:cs="Calibri"/>
                <w:sz w:val="24"/>
                <w:szCs w:val="24"/>
                <w:lang w:val="en-US"/>
              </w:rPr>
              <w:t xml:space="preserve"> </w:t>
            </w:r>
          </w:p>
          <w:p w:rsidR="00994685" w:rsidRPr="00C77496" w:rsidRDefault="00994685" w:rsidP="00334B1B">
            <w:pPr>
              <w:rPr>
                <w:rFonts w:ascii="Calibri" w:hAnsi="Calibri" w:cs="Calibri"/>
                <w:sz w:val="24"/>
                <w:szCs w:val="24"/>
                <w:lang w:val="en-US"/>
              </w:rPr>
            </w:pPr>
          </w:p>
        </w:tc>
      </w:tr>
      <w:tr w:rsidR="00994685" w:rsidRPr="00C77496" w:rsidTr="00F06824">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rPr>
              <w:t>Notifications - Directorate General of Foreign Trade</w:t>
            </w:r>
          </w:p>
        </w:tc>
        <w:tc>
          <w:tcPr>
            <w:tcW w:w="5708" w:type="dxa"/>
          </w:tcPr>
          <w:p w:rsidR="00994685" w:rsidRPr="00C77496" w:rsidRDefault="00994685" w:rsidP="00334B1B">
            <w:pPr>
              <w:rPr>
                <w:rFonts w:ascii="Calibri" w:hAnsi="Calibri" w:cs="Calibri"/>
                <w:sz w:val="24"/>
                <w:szCs w:val="24"/>
              </w:rPr>
            </w:pPr>
            <w:hyperlink r:id="rId48" w:history="1">
              <w:r w:rsidRPr="004956E4">
                <w:rPr>
                  <w:rStyle w:val="Hyperlink"/>
                  <w:rFonts w:ascii="Calibri" w:hAnsi="Calibri" w:cs="Calibri"/>
                  <w:sz w:val="24"/>
                  <w:szCs w:val="24"/>
                </w:rPr>
                <w:t>https://www.dgft.gov.in/CP/?opt=notification</w:t>
              </w:r>
            </w:hyperlink>
            <w:r>
              <w:rPr>
                <w:rFonts w:ascii="Calibri" w:hAnsi="Calibri" w:cs="Calibri"/>
                <w:sz w:val="24"/>
                <w:szCs w:val="24"/>
              </w:rPr>
              <w:t xml:space="preserve"> </w:t>
            </w:r>
            <w:r w:rsidRPr="00C77496">
              <w:rPr>
                <w:rFonts w:ascii="Calibri" w:hAnsi="Calibri" w:cs="Calibri"/>
                <w:sz w:val="24"/>
                <w:szCs w:val="24"/>
              </w:rPr>
              <w:t xml:space="preserve"> </w:t>
            </w:r>
            <w:r>
              <w:rPr>
                <w:rFonts w:ascii="Calibri" w:hAnsi="Calibri" w:cs="Calibri"/>
                <w:sz w:val="24"/>
                <w:szCs w:val="24"/>
              </w:rPr>
              <w:t xml:space="preserve"> </w:t>
            </w:r>
          </w:p>
        </w:tc>
      </w:tr>
      <w:tr w:rsidR="00994685" w:rsidRPr="00C77496" w:rsidTr="000615B9">
        <w:tc>
          <w:tcPr>
            <w:tcW w:w="411" w:type="dxa"/>
          </w:tcPr>
          <w:p w:rsidR="00994685" w:rsidRPr="00C77496" w:rsidRDefault="00994685" w:rsidP="00334B1B">
            <w:pPr>
              <w:rPr>
                <w:rFonts w:ascii="Calibri" w:hAnsi="Calibri" w:cs="Calibri"/>
                <w:sz w:val="24"/>
                <w:szCs w:val="24"/>
                <w:lang w:val="en-US"/>
              </w:rPr>
            </w:pPr>
          </w:p>
        </w:tc>
        <w:tc>
          <w:tcPr>
            <w:tcW w:w="9269" w:type="dxa"/>
            <w:gridSpan w:val="4"/>
          </w:tcPr>
          <w:p w:rsidR="00994685" w:rsidRPr="00C77496" w:rsidRDefault="00994685" w:rsidP="00334B1B">
            <w:pPr>
              <w:rPr>
                <w:rFonts w:ascii="Calibri" w:hAnsi="Calibri" w:cs="Calibri"/>
                <w:sz w:val="24"/>
                <w:szCs w:val="24"/>
                <w:lang w:val="en-US"/>
              </w:rPr>
            </w:pPr>
            <w:r w:rsidRPr="00C77496">
              <w:rPr>
                <w:rFonts w:ascii="Calibri" w:hAnsi="Calibri" w:cs="Calibri"/>
                <w:sz w:val="24"/>
                <w:szCs w:val="24"/>
                <w:lang w:val="en-US"/>
              </w:rPr>
              <w:t>Complaints &amp; Suggestions</w:t>
            </w:r>
          </w:p>
        </w:tc>
        <w:tc>
          <w:tcPr>
            <w:tcW w:w="5708" w:type="dxa"/>
          </w:tcPr>
          <w:p w:rsidR="00994685" w:rsidRPr="00C77496" w:rsidRDefault="00994685" w:rsidP="00EF1BC8">
            <w:pPr>
              <w:rPr>
                <w:rFonts w:ascii="Calibri" w:hAnsi="Calibri" w:cs="Calibri"/>
                <w:sz w:val="24"/>
                <w:szCs w:val="24"/>
                <w:lang w:val="en-US"/>
              </w:rPr>
            </w:pPr>
            <w:hyperlink r:id="rId49" w:history="1">
              <w:r w:rsidRPr="004956E4">
                <w:rPr>
                  <w:rStyle w:val="Hyperlink"/>
                  <w:rFonts w:ascii="Calibri" w:hAnsi="Calibri" w:cs="Calibri"/>
                  <w:sz w:val="24"/>
                  <w:szCs w:val="24"/>
                  <w:lang w:val="en-US"/>
                </w:rPr>
                <w:t>https://www.dgft.gov.in/CP/?opt=complaintssuggestion</w:t>
              </w:r>
            </w:hyperlink>
            <w:r>
              <w:rPr>
                <w:rFonts w:ascii="Calibri" w:hAnsi="Calibri" w:cs="Calibri"/>
                <w:sz w:val="24"/>
                <w:szCs w:val="24"/>
                <w:lang w:val="en-US"/>
              </w:rPr>
              <w:t xml:space="preserve"> </w:t>
            </w:r>
            <w:r w:rsidRPr="00C77496">
              <w:rPr>
                <w:rFonts w:ascii="Calibri" w:hAnsi="Calibri" w:cs="Calibri"/>
                <w:sz w:val="24"/>
                <w:szCs w:val="24"/>
                <w:lang w:val="en-US"/>
              </w:rPr>
              <w:t xml:space="preserve"> </w:t>
            </w: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EF1BC8" w:rsidRPr="00C77496" w:rsidRDefault="00EF1BC8" w:rsidP="00EF1BC8">
            <w:pPr>
              <w:pStyle w:val="NoSpacing"/>
              <w:rPr>
                <w:rFonts w:ascii="Calibri" w:hAnsi="Calibri" w:cs="Calibri"/>
                <w:sz w:val="24"/>
                <w:szCs w:val="24"/>
                <w:lang w:val="en-US"/>
              </w:rPr>
            </w:pPr>
            <w:r w:rsidRPr="006928D0">
              <w:rPr>
                <w:rFonts w:ascii="Calibri" w:hAnsi="Calibri" w:cs="Calibri"/>
                <w:b/>
                <w:sz w:val="24"/>
                <w:szCs w:val="24"/>
                <w:lang w:eastAsia="en-IN"/>
              </w:rPr>
              <w:t>Grievance Redressal/Facilitatio</w:t>
            </w:r>
            <w:r w:rsidRPr="00C77496">
              <w:rPr>
                <w:rFonts w:ascii="Calibri" w:hAnsi="Calibri" w:cs="Calibri"/>
                <w:sz w:val="24"/>
                <w:szCs w:val="24"/>
                <w:lang w:eastAsia="en-IN"/>
              </w:rPr>
              <w:t>n in the office of the zonal Jt.D.G.F.T., Mumbai</w:t>
            </w:r>
            <w:r w:rsidRPr="00C77496">
              <w:rPr>
                <w:rFonts w:ascii="Calibri" w:hAnsi="Calibri" w:cs="Calibri"/>
                <w:sz w:val="24"/>
                <w:szCs w:val="24"/>
                <w:lang w:val="en-US"/>
              </w:rPr>
              <w:t xml:space="preserve"> Mumbai </w:t>
            </w:r>
          </w:p>
          <w:p w:rsidR="00EF1BC8" w:rsidRPr="00C77496" w:rsidRDefault="00EF1BC8" w:rsidP="00EF1BC8">
            <w:pPr>
              <w:pStyle w:val="NoSpacing"/>
              <w:rPr>
                <w:rFonts w:ascii="Calibri" w:hAnsi="Calibri" w:cs="Calibri"/>
                <w:sz w:val="24"/>
                <w:szCs w:val="24"/>
                <w:lang w:val="en-US"/>
              </w:rPr>
            </w:pPr>
            <w:r w:rsidRPr="00C77496">
              <w:rPr>
                <w:rFonts w:ascii="Calibri" w:hAnsi="Calibri" w:cs="Calibri"/>
                <w:sz w:val="24"/>
                <w:szCs w:val="24"/>
                <w:lang w:val="en-US"/>
              </w:rPr>
              <w:t>Nishtha  Bhavan, 48,Vithaldas  Thackersey Marg,</w:t>
            </w:r>
          </w:p>
          <w:p w:rsidR="00334B1B" w:rsidRPr="00C77496" w:rsidRDefault="006F04FA" w:rsidP="00EF1BC8">
            <w:pPr>
              <w:pStyle w:val="NoSpacing"/>
              <w:rPr>
                <w:rFonts w:ascii="Calibri" w:hAnsi="Calibri" w:cs="Calibri"/>
                <w:sz w:val="24"/>
                <w:szCs w:val="24"/>
                <w:lang w:val="en-US"/>
              </w:rPr>
            </w:pPr>
            <w:r w:rsidRPr="00C77496">
              <w:rPr>
                <w:rFonts w:ascii="Calibri" w:hAnsi="Calibri" w:cs="Calibri"/>
                <w:sz w:val="24"/>
                <w:szCs w:val="24"/>
                <w:lang w:val="en-US"/>
              </w:rPr>
              <w:t>Church gate</w:t>
            </w:r>
            <w:r w:rsidR="00EF1BC8" w:rsidRPr="00C77496">
              <w:rPr>
                <w:rFonts w:ascii="Calibri" w:hAnsi="Calibri" w:cs="Calibri"/>
                <w:sz w:val="24"/>
                <w:szCs w:val="24"/>
                <w:lang w:val="en-US"/>
              </w:rPr>
              <w:t>, Mumbai-20</w:t>
            </w:r>
          </w:p>
        </w:tc>
        <w:tc>
          <w:tcPr>
            <w:tcW w:w="1418" w:type="dxa"/>
          </w:tcPr>
          <w:p w:rsidR="00EF1BC8" w:rsidRPr="006928D0" w:rsidRDefault="00EF1BC8" w:rsidP="00EF1BC8">
            <w:pPr>
              <w:pStyle w:val="NoSpacing"/>
              <w:rPr>
                <w:rFonts w:ascii="Calibri" w:hAnsi="Calibri" w:cs="Calibri"/>
                <w:color w:val="000000"/>
                <w:lang w:eastAsia="en-IN"/>
              </w:rPr>
            </w:pPr>
            <w:r w:rsidRPr="006928D0">
              <w:rPr>
                <w:rFonts w:ascii="Calibri" w:hAnsi="Calibri" w:cs="Calibri"/>
                <w:b/>
                <w:bCs/>
                <w:lang w:eastAsia="en-IN"/>
              </w:rPr>
              <w:t>22017716/22038094/22033097/22031074 Extn.No.117</w:t>
            </w:r>
          </w:p>
          <w:p w:rsidR="00334B1B" w:rsidRPr="00C77496" w:rsidRDefault="00334B1B" w:rsidP="00EF1BC8">
            <w:pPr>
              <w:pStyle w:val="NoSpacing"/>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p>
        </w:tc>
        <w:tc>
          <w:tcPr>
            <w:tcW w:w="5708" w:type="dxa"/>
          </w:tcPr>
          <w:p w:rsidR="00EF1BC8" w:rsidRDefault="00EF1BC8" w:rsidP="00307801">
            <w:pPr>
              <w:spacing w:before="100" w:beforeAutospacing="1" w:after="100" w:afterAutospacing="1"/>
              <w:rPr>
                <w:rFonts w:ascii="Calibri" w:eastAsia="Times New Roman" w:hAnsi="Calibri" w:cs="Calibri"/>
                <w:color w:val="000000"/>
                <w:sz w:val="24"/>
                <w:szCs w:val="24"/>
                <w:lang w:eastAsia="en-IN"/>
              </w:rPr>
            </w:pPr>
            <w:r w:rsidRPr="00EF1BC8">
              <w:rPr>
                <w:rFonts w:ascii="Calibri" w:eastAsia="Times New Roman" w:hAnsi="Calibri" w:cs="Calibri"/>
                <w:color w:val="000000"/>
                <w:sz w:val="24"/>
                <w:szCs w:val="24"/>
                <w:lang w:eastAsia="en-IN"/>
              </w:rPr>
              <w:t>Grievance/Facilitation Committee Meetings: last Friday of every month</w:t>
            </w:r>
          </w:p>
          <w:p w:rsidR="006928D0" w:rsidRPr="00EF1BC8" w:rsidRDefault="00D21663" w:rsidP="00307801">
            <w:pPr>
              <w:spacing w:before="100" w:beforeAutospacing="1" w:after="100" w:afterAutospacing="1"/>
              <w:rPr>
                <w:rFonts w:ascii="Calibri" w:eastAsia="Times New Roman" w:hAnsi="Calibri" w:cs="Calibri"/>
                <w:color w:val="000000"/>
                <w:sz w:val="24"/>
                <w:szCs w:val="24"/>
                <w:lang w:eastAsia="en-IN"/>
              </w:rPr>
            </w:pPr>
            <w:hyperlink r:id="rId50" w:history="1">
              <w:r w:rsidR="006928D0" w:rsidRPr="00694A4A">
                <w:rPr>
                  <w:rStyle w:val="Hyperlink"/>
                  <w:rFonts w:ascii="Calibri" w:eastAsia="Times New Roman" w:hAnsi="Calibri" w:cs="Calibri"/>
                  <w:sz w:val="24"/>
                  <w:szCs w:val="24"/>
                  <w:lang w:eastAsia="en-IN"/>
                </w:rPr>
                <w:t>http://dgftcom.nic.in/dgftmumbai/html/efc.htm</w:t>
              </w:r>
            </w:hyperlink>
            <w:r w:rsidR="006928D0">
              <w:rPr>
                <w:rFonts w:ascii="Calibri" w:eastAsia="Times New Roman" w:hAnsi="Calibri" w:cs="Calibri"/>
                <w:color w:val="000000"/>
                <w:sz w:val="24"/>
                <w:szCs w:val="24"/>
                <w:lang w:eastAsia="en-IN"/>
              </w:rPr>
              <w:t xml:space="preserve"> </w:t>
            </w:r>
          </w:p>
          <w:p w:rsidR="00334B1B" w:rsidRPr="00C77496" w:rsidRDefault="00334B1B" w:rsidP="00307801">
            <w:pPr>
              <w:rPr>
                <w:rFonts w:ascii="Calibri" w:hAnsi="Calibri" w:cs="Calibri"/>
                <w:sz w:val="24"/>
                <w:szCs w:val="24"/>
                <w:lang w:val="en-US"/>
              </w:rPr>
            </w:pPr>
          </w:p>
        </w:tc>
      </w:tr>
      <w:tr w:rsidR="00DE6303" w:rsidRPr="00C77496" w:rsidTr="009B17EA">
        <w:tc>
          <w:tcPr>
            <w:tcW w:w="411" w:type="dxa"/>
          </w:tcPr>
          <w:p w:rsidR="00DE6303" w:rsidRPr="00C77496" w:rsidRDefault="00DE6303" w:rsidP="00334B1B">
            <w:pPr>
              <w:rPr>
                <w:rFonts w:ascii="Calibri" w:hAnsi="Calibri" w:cs="Calibri"/>
                <w:sz w:val="24"/>
                <w:szCs w:val="24"/>
                <w:lang w:val="en-US"/>
              </w:rPr>
            </w:pPr>
          </w:p>
        </w:tc>
        <w:tc>
          <w:tcPr>
            <w:tcW w:w="9269" w:type="dxa"/>
            <w:gridSpan w:val="4"/>
          </w:tcPr>
          <w:p w:rsidR="00DE6303" w:rsidRPr="00C77496" w:rsidRDefault="00DE6303" w:rsidP="00334B1B">
            <w:pPr>
              <w:rPr>
                <w:rFonts w:ascii="Calibri" w:hAnsi="Calibri" w:cs="Calibri"/>
                <w:sz w:val="24"/>
                <w:szCs w:val="24"/>
                <w:lang w:val="en-US"/>
              </w:rPr>
            </w:pPr>
            <w:r w:rsidRPr="00DE6303">
              <w:rPr>
                <w:rFonts w:ascii="Calibri" w:hAnsi="Calibri" w:cs="Calibri"/>
                <w:sz w:val="24"/>
                <w:szCs w:val="24"/>
                <w:lang w:eastAsia="en-IN"/>
              </w:rPr>
              <w:t>Trade Data &amp; Statistics</w:t>
            </w:r>
          </w:p>
        </w:tc>
        <w:tc>
          <w:tcPr>
            <w:tcW w:w="5708" w:type="dxa"/>
          </w:tcPr>
          <w:p w:rsidR="00DE6303" w:rsidRPr="00EF1BC8" w:rsidRDefault="00307801" w:rsidP="00307801">
            <w:pPr>
              <w:spacing w:before="100" w:beforeAutospacing="1" w:after="100" w:afterAutospacing="1"/>
              <w:rPr>
                <w:rFonts w:ascii="Calibri" w:eastAsia="Times New Roman" w:hAnsi="Calibri" w:cs="Calibri"/>
                <w:color w:val="000000"/>
                <w:sz w:val="24"/>
                <w:szCs w:val="24"/>
                <w:lang w:eastAsia="en-IN"/>
              </w:rPr>
            </w:pPr>
            <w:hyperlink r:id="rId51" w:history="1">
              <w:r w:rsidRPr="004956E4">
                <w:rPr>
                  <w:rStyle w:val="Hyperlink"/>
                  <w:rFonts w:ascii="Calibri" w:eastAsia="Times New Roman" w:hAnsi="Calibri" w:cs="Calibri"/>
                  <w:sz w:val="24"/>
                  <w:szCs w:val="24"/>
                  <w:lang w:eastAsia="en-IN"/>
                </w:rPr>
                <w:t>https://www.dgft.gov.in/CP/?opt=trade-statistics</w:t>
              </w:r>
            </w:hyperlink>
            <w:r>
              <w:rPr>
                <w:rFonts w:ascii="Calibri" w:eastAsia="Times New Roman" w:hAnsi="Calibri" w:cs="Calibri"/>
                <w:color w:val="000000"/>
                <w:sz w:val="24"/>
                <w:szCs w:val="24"/>
                <w:lang w:eastAsia="en-IN"/>
              </w:rPr>
              <w:t xml:space="preserve"> </w:t>
            </w:r>
          </w:p>
        </w:tc>
      </w:tr>
      <w:tr w:rsidR="00BF38C9" w:rsidRPr="00C77496" w:rsidTr="002860D2">
        <w:tc>
          <w:tcPr>
            <w:tcW w:w="411" w:type="dxa"/>
          </w:tcPr>
          <w:p w:rsidR="00BF38C9" w:rsidRPr="00C77496" w:rsidRDefault="00BF38C9" w:rsidP="00334B1B">
            <w:pPr>
              <w:rPr>
                <w:rFonts w:ascii="Calibri" w:hAnsi="Calibri" w:cs="Calibri"/>
                <w:sz w:val="24"/>
                <w:szCs w:val="24"/>
                <w:lang w:val="en-US"/>
              </w:rPr>
            </w:pPr>
          </w:p>
        </w:tc>
        <w:tc>
          <w:tcPr>
            <w:tcW w:w="3695" w:type="dxa"/>
          </w:tcPr>
          <w:p w:rsidR="00BF38C9" w:rsidRPr="00C77496" w:rsidRDefault="00BF38C9" w:rsidP="00BF38C9">
            <w:pPr>
              <w:pStyle w:val="NoSpacing"/>
              <w:rPr>
                <w:rFonts w:ascii="Calibri" w:hAnsi="Calibri" w:cs="Calibri"/>
                <w:sz w:val="24"/>
                <w:szCs w:val="24"/>
                <w:lang w:eastAsia="en-IN"/>
              </w:rPr>
            </w:pPr>
            <w:r>
              <w:rPr>
                <w:rFonts w:ascii="Calibri" w:hAnsi="Calibri" w:cs="Calibri"/>
                <w:sz w:val="24"/>
                <w:szCs w:val="24"/>
                <w:lang w:eastAsia="en-IN"/>
              </w:rPr>
              <w:t xml:space="preserve">DGFT </w:t>
            </w:r>
            <w:r w:rsidRPr="00BF38C9">
              <w:rPr>
                <w:rFonts w:ascii="Calibri" w:hAnsi="Calibri" w:cs="Calibri"/>
                <w:sz w:val="24"/>
                <w:szCs w:val="24"/>
                <w:lang w:eastAsia="en-IN"/>
              </w:rPr>
              <w:t>Toll Free Number for direct assistance.</w:t>
            </w:r>
          </w:p>
        </w:tc>
        <w:tc>
          <w:tcPr>
            <w:tcW w:w="1418" w:type="dxa"/>
          </w:tcPr>
          <w:p w:rsidR="00BF38C9" w:rsidRPr="00C77496" w:rsidRDefault="00BF38C9" w:rsidP="00BF38C9">
            <w:pPr>
              <w:pStyle w:val="NoSpacing"/>
              <w:rPr>
                <w:rFonts w:ascii="Calibri" w:hAnsi="Calibri" w:cs="Calibri"/>
                <w:b/>
                <w:bCs/>
                <w:sz w:val="24"/>
                <w:szCs w:val="24"/>
                <w:lang w:eastAsia="en-IN"/>
              </w:rPr>
            </w:pPr>
            <w:r w:rsidRPr="00BF38C9">
              <w:rPr>
                <w:rFonts w:ascii="Calibri" w:hAnsi="Calibri" w:cs="Calibri"/>
                <w:b/>
                <w:bCs/>
                <w:sz w:val="24"/>
                <w:szCs w:val="24"/>
                <w:lang w:eastAsia="en-IN"/>
              </w:rPr>
              <w:t>1800 111 550</w:t>
            </w:r>
            <w:r w:rsidRPr="00BF38C9">
              <w:rPr>
                <w:rFonts w:ascii="Calibri" w:hAnsi="Calibri" w:cs="Calibri"/>
                <w:sz w:val="24"/>
                <w:szCs w:val="24"/>
                <w:lang w:eastAsia="en-IN"/>
              </w:rPr>
              <w:t> </w:t>
            </w:r>
          </w:p>
        </w:tc>
        <w:tc>
          <w:tcPr>
            <w:tcW w:w="1984" w:type="dxa"/>
          </w:tcPr>
          <w:p w:rsidR="00BF38C9" w:rsidRPr="00C77496" w:rsidRDefault="00BF38C9" w:rsidP="00334B1B">
            <w:pPr>
              <w:rPr>
                <w:rFonts w:ascii="Calibri" w:hAnsi="Calibri" w:cs="Calibri"/>
                <w:sz w:val="24"/>
                <w:szCs w:val="24"/>
                <w:lang w:val="en-US"/>
              </w:rPr>
            </w:pPr>
          </w:p>
        </w:tc>
        <w:tc>
          <w:tcPr>
            <w:tcW w:w="2172" w:type="dxa"/>
          </w:tcPr>
          <w:p w:rsidR="00BF38C9" w:rsidRPr="00C77496" w:rsidRDefault="00BF38C9" w:rsidP="00334B1B">
            <w:pPr>
              <w:rPr>
                <w:rFonts w:ascii="Calibri" w:hAnsi="Calibri" w:cs="Calibri"/>
                <w:sz w:val="24"/>
                <w:szCs w:val="24"/>
                <w:lang w:val="en-US"/>
              </w:rPr>
            </w:pPr>
          </w:p>
        </w:tc>
        <w:tc>
          <w:tcPr>
            <w:tcW w:w="5708" w:type="dxa"/>
          </w:tcPr>
          <w:p w:rsidR="00BF38C9" w:rsidRPr="00EF1BC8" w:rsidRDefault="00BF38C9" w:rsidP="00EF1BC8">
            <w:pPr>
              <w:spacing w:before="100" w:beforeAutospacing="1" w:after="100" w:afterAutospacing="1"/>
              <w:jc w:val="center"/>
              <w:rPr>
                <w:rFonts w:ascii="Calibri" w:eastAsia="Times New Roman" w:hAnsi="Calibri" w:cs="Calibri"/>
                <w:color w:val="000000"/>
                <w:sz w:val="24"/>
                <w:szCs w:val="24"/>
                <w:lang w:eastAsia="en-IN"/>
              </w:rPr>
            </w:pPr>
          </w:p>
        </w:tc>
      </w:tr>
      <w:tr w:rsidR="00334B1B" w:rsidRPr="00C77496" w:rsidTr="002860D2">
        <w:tc>
          <w:tcPr>
            <w:tcW w:w="411" w:type="dxa"/>
          </w:tcPr>
          <w:p w:rsidR="00334B1B" w:rsidRPr="00C77496" w:rsidRDefault="00334B1B" w:rsidP="00334B1B">
            <w:pPr>
              <w:rPr>
                <w:rFonts w:ascii="Calibri" w:hAnsi="Calibri" w:cs="Calibri"/>
                <w:sz w:val="24"/>
                <w:szCs w:val="24"/>
                <w:lang w:val="en-US"/>
              </w:rPr>
            </w:pPr>
          </w:p>
        </w:tc>
        <w:tc>
          <w:tcPr>
            <w:tcW w:w="3695" w:type="dxa"/>
          </w:tcPr>
          <w:p w:rsidR="00334B1B" w:rsidRPr="00C77496" w:rsidRDefault="00334B1B" w:rsidP="00334B1B">
            <w:pPr>
              <w:rPr>
                <w:rFonts w:ascii="Calibri" w:hAnsi="Calibri" w:cs="Calibri"/>
                <w:b/>
                <w:sz w:val="24"/>
                <w:szCs w:val="24"/>
                <w:lang w:val="en-US"/>
              </w:rPr>
            </w:pPr>
            <w:r w:rsidRPr="00C77496">
              <w:rPr>
                <w:rFonts w:ascii="Calibri" w:hAnsi="Calibri" w:cs="Calibri"/>
                <w:b/>
                <w:sz w:val="24"/>
                <w:szCs w:val="24"/>
                <w:lang w:val="en-US"/>
              </w:rPr>
              <w:t>DGFT OFFICE IN GUJARAT</w:t>
            </w:r>
          </w:p>
        </w:tc>
        <w:tc>
          <w:tcPr>
            <w:tcW w:w="1418" w:type="dxa"/>
          </w:tcPr>
          <w:p w:rsidR="00334B1B" w:rsidRPr="00C77496" w:rsidRDefault="00334B1B" w:rsidP="00334B1B">
            <w:pPr>
              <w:rPr>
                <w:rFonts w:ascii="Calibri" w:hAnsi="Calibri" w:cs="Calibri"/>
                <w:sz w:val="24"/>
                <w:szCs w:val="24"/>
                <w:lang w:val="en-US"/>
              </w:rPr>
            </w:pPr>
          </w:p>
        </w:tc>
        <w:tc>
          <w:tcPr>
            <w:tcW w:w="1984" w:type="dxa"/>
          </w:tcPr>
          <w:p w:rsidR="00334B1B" w:rsidRPr="00C77496" w:rsidRDefault="00334B1B" w:rsidP="00334B1B">
            <w:pPr>
              <w:rPr>
                <w:rFonts w:ascii="Calibri" w:hAnsi="Calibri" w:cs="Calibri"/>
                <w:sz w:val="24"/>
                <w:szCs w:val="24"/>
                <w:lang w:val="en-US"/>
              </w:rPr>
            </w:pPr>
          </w:p>
        </w:tc>
        <w:tc>
          <w:tcPr>
            <w:tcW w:w="2172" w:type="dxa"/>
          </w:tcPr>
          <w:p w:rsidR="00334B1B" w:rsidRPr="00C77496" w:rsidRDefault="00334B1B" w:rsidP="00334B1B">
            <w:pPr>
              <w:rPr>
                <w:rFonts w:ascii="Calibri" w:hAnsi="Calibri" w:cs="Calibri"/>
                <w:sz w:val="24"/>
                <w:szCs w:val="24"/>
                <w:lang w:val="en-US"/>
              </w:rPr>
            </w:pPr>
          </w:p>
        </w:tc>
        <w:tc>
          <w:tcPr>
            <w:tcW w:w="5708" w:type="dxa"/>
          </w:tcPr>
          <w:p w:rsidR="00334B1B" w:rsidRPr="00C77496" w:rsidRDefault="00334B1B" w:rsidP="00334B1B">
            <w:pPr>
              <w:rPr>
                <w:rFonts w:ascii="Calibri" w:hAnsi="Calibri" w:cs="Calibri"/>
                <w:sz w:val="24"/>
                <w:szCs w:val="24"/>
                <w:lang w:val="en-US"/>
              </w:rPr>
            </w:pP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Rajkot:</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rPr>
              <w:t>Shri Abhishek Sharma</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The Jt.Director General of Foreign Trade Amruta Estate (Jasani Building), 4th Floor, M.G.Road, Rajkot-360001</w:t>
            </w:r>
          </w:p>
        </w:tc>
        <w:tc>
          <w:tcPr>
            <w:tcW w:w="141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0281-2458416/2458417</w:t>
            </w: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0281-2458414</w:t>
            </w:r>
          </w:p>
        </w:tc>
        <w:tc>
          <w:tcPr>
            <w:tcW w:w="2172"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212529"/>
                <w:sz w:val="24"/>
                <w:szCs w:val="24"/>
                <w:shd w:val="clear" w:color="auto" w:fill="FFFFFF"/>
              </w:rPr>
              <w:t>Abhishek.sharma@nic.in</w:t>
            </w:r>
            <w:r w:rsidRPr="00C77496">
              <w:rPr>
                <w:rFonts w:ascii="Calibri" w:hAnsi="Calibri" w:cs="Calibri"/>
                <w:color w:val="333333"/>
                <w:sz w:val="24"/>
                <w:szCs w:val="24"/>
                <w:shd w:val="clear" w:color="auto" w:fill="FFFFFF"/>
              </w:rPr>
              <w:t> </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shd w:val="clear" w:color="auto" w:fill="FFFFFF"/>
              </w:rPr>
              <w:t>jdgftraj@hotmail.com</w:t>
            </w:r>
            <w:r w:rsidRPr="00C77496">
              <w:rPr>
                <w:rFonts w:ascii="Calibri" w:hAnsi="Calibri" w:cs="Calibri"/>
                <w:color w:val="333333"/>
                <w:sz w:val="24"/>
                <w:szCs w:val="24"/>
                <w:shd w:val="clear" w:color="auto" w:fill="FFFFFF"/>
              </w:rPr>
              <w:t>,</w:t>
            </w:r>
            <w:r w:rsidRPr="00C77496">
              <w:rPr>
                <w:rFonts w:ascii="Calibri" w:hAnsi="Calibri" w:cs="Calibri"/>
                <w:sz w:val="24"/>
                <w:szCs w:val="24"/>
                <w:shd w:val="clear" w:color="auto" w:fill="FFFFFF"/>
              </w:rPr>
              <w:t> jdgft@hotmail.com</w:t>
            </w:r>
          </w:p>
        </w:tc>
        <w:tc>
          <w:tcPr>
            <w:tcW w:w="5708" w:type="dxa"/>
          </w:tcPr>
          <w:p w:rsidR="00334B1B" w:rsidRPr="00C77496" w:rsidRDefault="00334B1B" w:rsidP="00334B1B">
            <w:pPr>
              <w:tabs>
                <w:tab w:val="left" w:pos="13665"/>
              </w:tabs>
              <w:rPr>
                <w:rStyle w:val="Strong"/>
                <w:rFonts w:ascii="Calibri" w:hAnsi="Calibri" w:cs="Calibri"/>
                <w:color w:val="333333"/>
                <w:sz w:val="24"/>
                <w:szCs w:val="24"/>
                <w:shd w:val="clear" w:color="auto" w:fill="FFFFFF"/>
              </w:rPr>
            </w:pPr>
            <w:r w:rsidRPr="00C77496">
              <w:rPr>
                <w:rStyle w:val="Strong"/>
                <w:rFonts w:ascii="Calibri" w:hAnsi="Calibri" w:cs="Calibri"/>
                <w:color w:val="333333"/>
                <w:sz w:val="24"/>
                <w:szCs w:val="24"/>
                <w:shd w:val="clear" w:color="auto" w:fill="FFFFFF"/>
              </w:rPr>
              <w:t>Territory: </w:t>
            </w:r>
          </w:p>
          <w:p w:rsidR="00334B1B" w:rsidRPr="00C77496" w:rsidRDefault="00334B1B" w:rsidP="00334B1B">
            <w:pPr>
              <w:pStyle w:val="ListParagraph"/>
              <w:numPr>
                <w:ilvl w:val="0"/>
                <w:numId w:val="12"/>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Saurashtra, the District of Gujarat (excluding Kutch)</w:t>
            </w:r>
          </w:p>
          <w:p w:rsidR="00334B1B" w:rsidRPr="00C77496" w:rsidRDefault="00334B1B" w:rsidP="00334B1B">
            <w:pPr>
              <w:pStyle w:val="ListParagraph"/>
              <w:numPr>
                <w:ilvl w:val="0"/>
                <w:numId w:val="12"/>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Diu in the Union Territory of Daman and Diu.</w:t>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color w:val="212529"/>
                <w:sz w:val="24"/>
                <w:szCs w:val="24"/>
                <w:shd w:val="clear" w:color="auto" w:fill="FFFFFF"/>
              </w:rPr>
            </w:pPr>
            <w:r w:rsidRPr="00C77496">
              <w:rPr>
                <w:rFonts w:ascii="Calibri" w:hAnsi="Calibri" w:cs="Calibri"/>
                <w:b/>
                <w:color w:val="212529"/>
                <w:sz w:val="24"/>
                <w:szCs w:val="24"/>
                <w:shd w:val="clear" w:color="auto" w:fill="FFFFFF"/>
              </w:rPr>
              <w:t>Ahmedabad</w:t>
            </w:r>
          </w:p>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color w:val="212529"/>
                <w:sz w:val="24"/>
                <w:szCs w:val="24"/>
                <w:shd w:val="clear" w:color="auto" w:fill="FFFFFF"/>
              </w:rPr>
              <w:t>Shri Anil Kumar Choudhary,</w:t>
            </w:r>
          </w:p>
          <w:p w:rsidR="00334B1B" w:rsidRPr="00C77496" w:rsidRDefault="00334B1B" w:rsidP="00B45B9F">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The Additional Director General of Foreign Trade, 3rd floor, HUDCO Bhavan, Ishwar Bhuvan Road, Navrangpura, Ahmedabad-380009</w:t>
            </w:r>
          </w:p>
        </w:tc>
        <w:tc>
          <w:tcPr>
            <w:tcW w:w="141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 xml:space="preserve">079-25506297, </w:t>
            </w:r>
            <w:r w:rsidRPr="00C77496">
              <w:rPr>
                <w:rFonts w:ascii="Calibri" w:hAnsi="Calibri" w:cs="Calibri"/>
                <w:color w:val="212529"/>
                <w:sz w:val="24"/>
                <w:szCs w:val="24"/>
              </w:rPr>
              <w:br/>
            </w: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079-5506791</w:t>
            </w:r>
          </w:p>
        </w:tc>
        <w:tc>
          <w:tcPr>
            <w:tcW w:w="2172" w:type="dxa"/>
          </w:tcPr>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sz w:val="24"/>
                <w:szCs w:val="24"/>
                <w:shd w:val="clear" w:color="auto" w:fill="FFFFFF"/>
              </w:rPr>
              <w:t>akchoudhary@nic.in</w:t>
            </w:r>
          </w:p>
          <w:p w:rsidR="00334B1B" w:rsidRPr="00C77496" w:rsidRDefault="00334B1B" w:rsidP="00334B1B">
            <w:pPr>
              <w:tabs>
                <w:tab w:val="left" w:pos="13665"/>
              </w:tabs>
              <w:rPr>
                <w:rFonts w:ascii="Calibri" w:hAnsi="Calibri" w:cs="Calibri"/>
                <w:color w:val="212529"/>
                <w:sz w:val="24"/>
                <w:szCs w:val="24"/>
                <w:shd w:val="clear" w:color="auto" w:fill="FFFFFF"/>
              </w:rPr>
            </w:pPr>
          </w:p>
          <w:p w:rsidR="00334B1B" w:rsidRPr="00C77496" w:rsidRDefault="00334B1B" w:rsidP="00334B1B">
            <w:pPr>
              <w:tabs>
                <w:tab w:val="left" w:pos="13665"/>
              </w:tabs>
              <w:rPr>
                <w:rFonts w:ascii="Calibri" w:hAnsi="Calibri" w:cs="Calibri"/>
                <w:color w:val="212529"/>
                <w:sz w:val="24"/>
                <w:szCs w:val="24"/>
                <w:shd w:val="clear" w:color="auto" w:fill="FFFFFF"/>
              </w:rPr>
            </w:pPr>
            <w:r w:rsidRPr="00C77496">
              <w:rPr>
                <w:rFonts w:ascii="Calibri" w:hAnsi="Calibri" w:cs="Calibri"/>
                <w:sz w:val="24"/>
                <w:szCs w:val="24"/>
                <w:shd w:val="clear" w:color="auto" w:fill="FFFFFF"/>
              </w:rPr>
              <w:t>ahmedabad-dgft@nic.in</w:t>
            </w:r>
          </w:p>
          <w:p w:rsidR="00334B1B" w:rsidRPr="00C77496" w:rsidRDefault="00334B1B" w:rsidP="00334B1B">
            <w:pPr>
              <w:tabs>
                <w:tab w:val="left" w:pos="13665"/>
              </w:tabs>
              <w:rPr>
                <w:rFonts w:ascii="Calibri" w:hAnsi="Calibri" w:cs="Calibri"/>
                <w:color w:val="212529"/>
                <w:sz w:val="24"/>
                <w:szCs w:val="24"/>
                <w:shd w:val="clear" w:color="auto" w:fill="FFFFFF"/>
              </w:rPr>
            </w:pPr>
          </w:p>
          <w:p w:rsidR="00334B1B" w:rsidRPr="00C77496" w:rsidRDefault="00334B1B" w:rsidP="00334B1B">
            <w:pPr>
              <w:tabs>
                <w:tab w:val="left" w:pos="13665"/>
              </w:tabs>
              <w:rPr>
                <w:rFonts w:ascii="Calibri" w:hAnsi="Calibri" w:cs="Calibri"/>
                <w:sz w:val="24"/>
                <w:szCs w:val="24"/>
                <w:lang w:val="en-US"/>
              </w:rPr>
            </w:pPr>
          </w:p>
        </w:tc>
        <w:tc>
          <w:tcPr>
            <w:tcW w:w="5708"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Territorial jurisdiction is Gujarat State excluding the areas which are under the jurisdiction of Rajkot, Vadodara, Surat, and Development Commissioner, KFTZ.</w:t>
            </w:r>
            <w:r w:rsidRPr="00C77496">
              <w:rPr>
                <w:rFonts w:ascii="Calibri" w:hAnsi="Calibri" w:cs="Calibri"/>
                <w:color w:val="212529"/>
                <w:sz w:val="24"/>
                <w:szCs w:val="24"/>
              </w:rPr>
              <w:br/>
            </w:r>
            <w:r w:rsidRPr="00C77496">
              <w:rPr>
                <w:rFonts w:ascii="Calibri" w:hAnsi="Calibri" w:cs="Calibri"/>
                <w:color w:val="212529"/>
                <w:sz w:val="24"/>
                <w:szCs w:val="24"/>
              </w:rPr>
              <w:br/>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Surat</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Shri Virendra Singh</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The Joint Director General of Foreign Trade, 634-636 Belgium Tower, Ring Road, Surat - 395 003.</w:t>
            </w:r>
          </w:p>
        </w:tc>
        <w:tc>
          <w:tcPr>
            <w:tcW w:w="1418" w:type="dxa"/>
          </w:tcPr>
          <w:p w:rsidR="00334B1B" w:rsidRPr="00C77496" w:rsidRDefault="00334B1B" w:rsidP="00334B1B">
            <w:pPr>
              <w:tabs>
                <w:tab w:val="left" w:pos="13665"/>
              </w:tabs>
              <w:rPr>
                <w:rFonts w:ascii="Calibri" w:hAnsi="Calibri" w:cs="Calibri"/>
                <w:color w:val="212529"/>
                <w:sz w:val="24"/>
                <w:szCs w:val="24"/>
              </w:rPr>
            </w:pPr>
            <w:r w:rsidRPr="00C77496">
              <w:rPr>
                <w:rFonts w:ascii="Calibri" w:hAnsi="Calibri" w:cs="Calibri"/>
                <w:color w:val="212529"/>
                <w:sz w:val="24"/>
                <w:szCs w:val="24"/>
              </w:rPr>
              <w:t>0261-2423381</w:t>
            </w:r>
          </w:p>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sz w:val="24"/>
                <w:szCs w:val="24"/>
                <w:lang w:val="en-US"/>
              </w:rPr>
            </w:pP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0261-2452216</w:t>
            </w:r>
          </w:p>
        </w:tc>
        <w:tc>
          <w:tcPr>
            <w:tcW w:w="2172"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Singh.virendra@nic.in </w:t>
            </w:r>
          </w:p>
          <w:p w:rsidR="00334B1B" w:rsidRPr="00C77496" w:rsidRDefault="00D21663" w:rsidP="00334B1B">
            <w:pPr>
              <w:tabs>
                <w:tab w:val="left" w:pos="13665"/>
              </w:tabs>
              <w:rPr>
                <w:rFonts w:ascii="Calibri" w:hAnsi="Calibri" w:cs="Calibri"/>
                <w:sz w:val="24"/>
                <w:szCs w:val="24"/>
                <w:lang w:val="en-US"/>
              </w:rPr>
            </w:pPr>
            <w:hyperlink r:id="rId52" w:history="1">
              <w:r w:rsidR="00334B1B" w:rsidRPr="00C77496">
                <w:rPr>
                  <w:rStyle w:val="Hyperlink"/>
                  <w:rFonts w:ascii="Calibri" w:hAnsi="Calibri" w:cs="Calibri"/>
                  <w:color w:val="036EB6"/>
                  <w:sz w:val="24"/>
                  <w:szCs w:val="24"/>
                  <w:shd w:val="clear" w:color="auto" w:fill="FFFFFF"/>
                </w:rPr>
                <w:t>dgftsur@guj.nic.in</w:t>
              </w:r>
            </w:hyperlink>
          </w:p>
        </w:tc>
        <w:tc>
          <w:tcPr>
            <w:tcW w:w="5708" w:type="dxa"/>
          </w:tcPr>
          <w:p w:rsidR="00334B1B" w:rsidRPr="00C77496" w:rsidRDefault="00334B1B" w:rsidP="00334B1B">
            <w:pPr>
              <w:tabs>
                <w:tab w:val="left" w:pos="13665"/>
              </w:tabs>
              <w:rPr>
                <w:rFonts w:ascii="Calibri" w:hAnsi="Calibri" w:cs="Calibri"/>
                <w:b/>
                <w:bCs/>
                <w:color w:val="666666"/>
                <w:sz w:val="24"/>
                <w:szCs w:val="24"/>
                <w:shd w:val="clear" w:color="auto" w:fill="F9F9F9"/>
              </w:rPr>
            </w:pPr>
            <w:r w:rsidRPr="00C77496">
              <w:rPr>
                <w:rStyle w:val="Strong"/>
                <w:rFonts w:ascii="Calibri" w:hAnsi="Calibri" w:cs="Calibri"/>
                <w:color w:val="333333"/>
                <w:sz w:val="24"/>
                <w:szCs w:val="24"/>
                <w:shd w:val="clear" w:color="auto" w:fill="FFFFFF"/>
              </w:rPr>
              <w:t>Territory : </w:t>
            </w:r>
            <w:r w:rsidRPr="00C77496">
              <w:rPr>
                <w:rFonts w:ascii="Calibri" w:hAnsi="Calibri" w:cs="Calibri"/>
                <w:b/>
                <w:bCs/>
                <w:color w:val="666666"/>
                <w:sz w:val="24"/>
                <w:szCs w:val="24"/>
                <w:shd w:val="clear" w:color="auto" w:fill="F9F9F9"/>
              </w:rPr>
              <w:t>Districts of Gujarat</w:t>
            </w:r>
            <w:r w:rsidRPr="00C77496">
              <w:rPr>
                <w:rFonts w:ascii="Calibri" w:hAnsi="Calibri" w:cs="Calibri"/>
                <w:b/>
                <w:bCs/>
                <w:color w:val="666666"/>
                <w:sz w:val="24"/>
                <w:szCs w:val="24"/>
              </w:rPr>
              <w:br/>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Surat</w:t>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 xml:space="preserve">Valsad </w:t>
            </w:r>
          </w:p>
          <w:p w:rsidR="00334B1B" w:rsidRPr="00C77496" w:rsidRDefault="00334B1B" w:rsidP="00334B1B">
            <w:pPr>
              <w:pStyle w:val="ListParagraph"/>
              <w:numPr>
                <w:ilvl w:val="0"/>
                <w:numId w:val="15"/>
              </w:numPr>
              <w:tabs>
                <w:tab w:val="left" w:pos="13665"/>
              </w:tabs>
              <w:rPr>
                <w:rFonts w:ascii="Calibri" w:hAnsi="Calibri" w:cs="Calibri"/>
                <w:sz w:val="24"/>
                <w:szCs w:val="24"/>
                <w:lang w:val="en-US"/>
              </w:rPr>
            </w:pPr>
            <w:r w:rsidRPr="00C77496">
              <w:rPr>
                <w:rFonts w:ascii="Calibri" w:hAnsi="Calibri" w:cs="Calibri"/>
                <w:b/>
                <w:bCs/>
                <w:color w:val="666666"/>
                <w:sz w:val="24"/>
                <w:szCs w:val="24"/>
                <w:shd w:val="clear" w:color="auto" w:fill="F9F9F9"/>
              </w:rPr>
              <w:t>Dangs</w:t>
            </w:r>
          </w:p>
        </w:tc>
      </w:tr>
      <w:tr w:rsidR="00334B1B" w:rsidRPr="00C77496" w:rsidTr="002860D2">
        <w:tc>
          <w:tcPr>
            <w:tcW w:w="411" w:type="dxa"/>
          </w:tcPr>
          <w:p w:rsidR="00334B1B" w:rsidRPr="00C77496" w:rsidRDefault="00334B1B" w:rsidP="00334B1B">
            <w:pPr>
              <w:tabs>
                <w:tab w:val="left" w:pos="13665"/>
              </w:tabs>
              <w:rPr>
                <w:rFonts w:ascii="Calibri" w:hAnsi="Calibri" w:cs="Calibri"/>
                <w:sz w:val="24"/>
                <w:szCs w:val="24"/>
                <w:lang w:val="en-US"/>
              </w:rPr>
            </w:pPr>
          </w:p>
        </w:tc>
        <w:tc>
          <w:tcPr>
            <w:tcW w:w="3695" w:type="dxa"/>
          </w:tcPr>
          <w:p w:rsidR="00334B1B" w:rsidRPr="00C77496" w:rsidRDefault="00334B1B" w:rsidP="00334B1B">
            <w:pPr>
              <w:tabs>
                <w:tab w:val="left" w:pos="13665"/>
              </w:tabs>
              <w:rPr>
                <w:rFonts w:ascii="Calibri" w:hAnsi="Calibri" w:cs="Calibri"/>
                <w:b/>
                <w:sz w:val="24"/>
                <w:szCs w:val="24"/>
                <w:lang w:val="en-US"/>
              </w:rPr>
            </w:pPr>
            <w:r w:rsidRPr="00C77496">
              <w:rPr>
                <w:rFonts w:ascii="Calibri" w:hAnsi="Calibri" w:cs="Calibri"/>
                <w:b/>
                <w:sz w:val="24"/>
                <w:szCs w:val="24"/>
                <w:lang w:val="en-US"/>
              </w:rPr>
              <w:t>Vadodara</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Dr Ashis Kumar Dash</w:t>
            </w:r>
          </w:p>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sz w:val="24"/>
                <w:szCs w:val="24"/>
                <w:lang w:val="en-US"/>
              </w:rPr>
              <w:t xml:space="preserve">The Joint Director General of Foreign Trade, Kuber Bhawan, 9th Floor, E-Block, Room No.901 &amp; 902, </w:t>
            </w:r>
            <w:r w:rsidRPr="00C77496">
              <w:rPr>
                <w:rFonts w:ascii="Calibri" w:hAnsi="Calibri" w:cs="Calibri"/>
                <w:sz w:val="24"/>
                <w:szCs w:val="24"/>
                <w:lang w:val="en-US"/>
              </w:rPr>
              <w:lastRenderedPageBreak/>
              <w:t>Kothi Compound, Vadodara - 390 001</w:t>
            </w:r>
          </w:p>
        </w:tc>
        <w:tc>
          <w:tcPr>
            <w:tcW w:w="1418" w:type="dxa"/>
          </w:tcPr>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color w:val="333333"/>
                <w:sz w:val="24"/>
                <w:szCs w:val="24"/>
                <w:shd w:val="clear" w:color="auto" w:fill="FFFFFF"/>
              </w:rPr>
            </w:pPr>
          </w:p>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0265-2429368/ 2428789</w:t>
            </w:r>
          </w:p>
          <w:p w:rsidR="00334B1B" w:rsidRPr="00C77496" w:rsidRDefault="00334B1B" w:rsidP="00334B1B">
            <w:pPr>
              <w:tabs>
                <w:tab w:val="left" w:pos="13665"/>
              </w:tabs>
              <w:rPr>
                <w:rFonts w:ascii="Calibri" w:hAnsi="Calibri" w:cs="Calibri"/>
                <w:sz w:val="24"/>
                <w:szCs w:val="24"/>
                <w:lang w:val="en-US"/>
              </w:rPr>
            </w:pPr>
          </w:p>
        </w:tc>
        <w:tc>
          <w:tcPr>
            <w:tcW w:w="1984"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lastRenderedPageBreak/>
              <w:t>0265-2428789</w:t>
            </w:r>
          </w:p>
        </w:tc>
        <w:tc>
          <w:tcPr>
            <w:tcW w:w="2172" w:type="dxa"/>
          </w:tcPr>
          <w:p w:rsidR="00334B1B" w:rsidRPr="00C77496" w:rsidRDefault="00334B1B" w:rsidP="00334B1B">
            <w:pPr>
              <w:tabs>
                <w:tab w:val="left" w:pos="13665"/>
              </w:tabs>
              <w:rPr>
                <w:rFonts w:ascii="Calibri" w:hAnsi="Calibri" w:cs="Calibri"/>
                <w:sz w:val="24"/>
                <w:szCs w:val="24"/>
                <w:lang w:val="en-US"/>
              </w:rPr>
            </w:pPr>
            <w:r w:rsidRPr="00C77496">
              <w:rPr>
                <w:rFonts w:ascii="Calibri" w:hAnsi="Calibri" w:cs="Calibri"/>
                <w:color w:val="212529"/>
                <w:sz w:val="24"/>
                <w:szCs w:val="24"/>
                <w:shd w:val="clear" w:color="auto" w:fill="FFFFFF"/>
              </w:rPr>
              <w:t>Ashis.dash@nic.in</w:t>
            </w:r>
          </w:p>
        </w:tc>
        <w:tc>
          <w:tcPr>
            <w:tcW w:w="5708" w:type="dxa"/>
          </w:tcPr>
          <w:p w:rsidR="00334B1B" w:rsidRPr="00C77496" w:rsidRDefault="00334B1B" w:rsidP="00334B1B">
            <w:pPr>
              <w:tabs>
                <w:tab w:val="left" w:pos="13665"/>
              </w:tabs>
              <w:rPr>
                <w:rFonts w:ascii="Calibri" w:hAnsi="Calibri" w:cs="Calibri"/>
                <w:color w:val="333333"/>
                <w:sz w:val="24"/>
                <w:szCs w:val="24"/>
                <w:shd w:val="clear" w:color="auto" w:fill="FFFFFF"/>
              </w:rPr>
            </w:pPr>
            <w:r w:rsidRPr="00C77496">
              <w:rPr>
                <w:rStyle w:val="Strong"/>
                <w:rFonts w:ascii="Calibri" w:hAnsi="Calibri" w:cs="Calibri"/>
                <w:color w:val="333333"/>
                <w:sz w:val="24"/>
                <w:szCs w:val="24"/>
                <w:shd w:val="clear" w:color="auto" w:fill="FFFFFF"/>
              </w:rPr>
              <w:t>Territory : </w:t>
            </w:r>
            <w:r w:rsidRPr="00C77496">
              <w:rPr>
                <w:rFonts w:ascii="Calibri" w:hAnsi="Calibri" w:cs="Calibri"/>
                <w:color w:val="333333"/>
                <w:sz w:val="24"/>
                <w:szCs w:val="24"/>
                <w:shd w:val="clear" w:color="auto" w:fill="FFFFFF"/>
              </w:rPr>
              <w:t>Districts of Gujarat</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Vadodara</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Anand</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Kheda</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Panchmahal</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lastRenderedPageBreak/>
              <w:t>Dahod</w:t>
            </w:r>
          </w:p>
          <w:p w:rsidR="00334B1B" w:rsidRPr="00C77496" w:rsidRDefault="00334B1B" w:rsidP="00334B1B">
            <w:pPr>
              <w:pStyle w:val="ListParagraph"/>
              <w:numPr>
                <w:ilvl w:val="0"/>
                <w:numId w:val="16"/>
              </w:numPr>
              <w:tabs>
                <w:tab w:val="left" w:pos="13665"/>
              </w:tabs>
              <w:rPr>
                <w:rFonts w:ascii="Calibri" w:hAnsi="Calibri" w:cs="Calibri"/>
                <w:color w:val="333333"/>
                <w:sz w:val="24"/>
                <w:szCs w:val="24"/>
                <w:shd w:val="clear" w:color="auto" w:fill="FFFFFF"/>
              </w:rPr>
            </w:pPr>
            <w:r w:rsidRPr="00C77496">
              <w:rPr>
                <w:rFonts w:ascii="Calibri" w:hAnsi="Calibri" w:cs="Calibri"/>
                <w:color w:val="333333"/>
                <w:sz w:val="24"/>
                <w:szCs w:val="24"/>
                <w:shd w:val="clear" w:color="auto" w:fill="FFFFFF"/>
              </w:rPr>
              <w:t>Bharuch and</w:t>
            </w:r>
          </w:p>
          <w:p w:rsidR="00334B1B" w:rsidRPr="00C77496" w:rsidRDefault="00334B1B" w:rsidP="00334B1B">
            <w:pPr>
              <w:pStyle w:val="ListParagraph"/>
              <w:numPr>
                <w:ilvl w:val="0"/>
                <w:numId w:val="16"/>
              </w:numPr>
              <w:tabs>
                <w:tab w:val="left" w:pos="13665"/>
              </w:tabs>
              <w:rPr>
                <w:rFonts w:ascii="Calibri" w:hAnsi="Calibri" w:cs="Calibri"/>
                <w:sz w:val="24"/>
                <w:szCs w:val="24"/>
                <w:lang w:val="en-US"/>
              </w:rPr>
            </w:pPr>
            <w:r w:rsidRPr="00C77496">
              <w:rPr>
                <w:rFonts w:ascii="Calibri" w:hAnsi="Calibri" w:cs="Calibri"/>
                <w:color w:val="333333"/>
                <w:sz w:val="24"/>
                <w:szCs w:val="24"/>
                <w:shd w:val="clear" w:color="auto" w:fill="FFFFFF"/>
              </w:rPr>
              <w:t>Narmada</w:t>
            </w:r>
          </w:p>
        </w:tc>
      </w:tr>
      <w:tr w:rsidR="000908AA" w:rsidRPr="00C77496" w:rsidTr="00881F6D">
        <w:tc>
          <w:tcPr>
            <w:tcW w:w="411" w:type="dxa"/>
          </w:tcPr>
          <w:p w:rsidR="000908AA" w:rsidRPr="00C77496" w:rsidRDefault="000908AA" w:rsidP="00881F6D">
            <w:pPr>
              <w:tabs>
                <w:tab w:val="left" w:pos="13665"/>
              </w:tabs>
              <w:rPr>
                <w:rFonts w:ascii="Calibri" w:hAnsi="Calibri" w:cs="Calibri"/>
                <w:sz w:val="24"/>
                <w:szCs w:val="24"/>
                <w:lang w:val="en-US"/>
              </w:rPr>
            </w:pPr>
          </w:p>
        </w:tc>
        <w:tc>
          <w:tcPr>
            <w:tcW w:w="3695" w:type="dxa"/>
          </w:tcPr>
          <w:p w:rsidR="000908AA" w:rsidRPr="00C77496" w:rsidRDefault="000908AA" w:rsidP="00881F6D">
            <w:pPr>
              <w:tabs>
                <w:tab w:val="left" w:pos="13665"/>
              </w:tabs>
              <w:rPr>
                <w:rFonts w:ascii="Calibri" w:hAnsi="Calibri" w:cs="Calibri"/>
                <w:b/>
                <w:color w:val="666666"/>
                <w:sz w:val="24"/>
                <w:szCs w:val="24"/>
              </w:rPr>
            </w:pPr>
            <w:r w:rsidRPr="00C77496">
              <w:rPr>
                <w:rFonts w:ascii="Calibri" w:hAnsi="Calibri" w:cs="Calibri"/>
                <w:b/>
                <w:sz w:val="24"/>
                <w:szCs w:val="24"/>
                <w:lang w:val="en-US"/>
              </w:rPr>
              <w:t>DGFT OFFICE IN MAHARASHTRA</w:t>
            </w:r>
          </w:p>
        </w:tc>
        <w:tc>
          <w:tcPr>
            <w:tcW w:w="1418" w:type="dxa"/>
          </w:tcPr>
          <w:p w:rsidR="000908AA" w:rsidRPr="00C77496" w:rsidRDefault="000908AA" w:rsidP="00881F6D">
            <w:pPr>
              <w:tabs>
                <w:tab w:val="left" w:pos="13665"/>
              </w:tabs>
              <w:rPr>
                <w:rFonts w:ascii="Calibri" w:hAnsi="Calibri" w:cs="Calibri"/>
                <w:b/>
                <w:color w:val="666666"/>
                <w:sz w:val="24"/>
                <w:szCs w:val="24"/>
              </w:rPr>
            </w:pPr>
          </w:p>
        </w:tc>
        <w:tc>
          <w:tcPr>
            <w:tcW w:w="1984" w:type="dxa"/>
          </w:tcPr>
          <w:p w:rsidR="000908AA" w:rsidRPr="00C77496" w:rsidRDefault="000908AA" w:rsidP="00881F6D">
            <w:pPr>
              <w:tabs>
                <w:tab w:val="left" w:pos="13665"/>
              </w:tabs>
              <w:rPr>
                <w:rFonts w:ascii="Calibri" w:hAnsi="Calibri" w:cs="Calibri"/>
                <w:b/>
                <w:color w:val="666666"/>
                <w:sz w:val="24"/>
                <w:szCs w:val="24"/>
              </w:rPr>
            </w:pPr>
          </w:p>
        </w:tc>
        <w:tc>
          <w:tcPr>
            <w:tcW w:w="2172" w:type="dxa"/>
          </w:tcPr>
          <w:p w:rsidR="000908AA" w:rsidRPr="00C77496" w:rsidRDefault="000908AA" w:rsidP="00881F6D">
            <w:pPr>
              <w:tabs>
                <w:tab w:val="left" w:pos="13665"/>
              </w:tabs>
              <w:rPr>
                <w:rFonts w:ascii="Calibri" w:hAnsi="Calibri" w:cs="Calibri"/>
                <w:b/>
                <w:color w:val="666666"/>
                <w:sz w:val="24"/>
                <w:szCs w:val="24"/>
              </w:rPr>
            </w:pPr>
          </w:p>
        </w:tc>
        <w:tc>
          <w:tcPr>
            <w:tcW w:w="5708" w:type="dxa"/>
          </w:tcPr>
          <w:p w:rsidR="000908AA" w:rsidRPr="00C77496" w:rsidRDefault="000908AA" w:rsidP="00881F6D">
            <w:pPr>
              <w:tabs>
                <w:tab w:val="left" w:pos="13665"/>
              </w:tabs>
              <w:rPr>
                <w:rFonts w:ascii="Calibri" w:hAnsi="Calibri" w:cs="Calibri"/>
                <w:b/>
                <w:color w:val="666666"/>
                <w:sz w:val="24"/>
                <w:szCs w:val="24"/>
              </w:rPr>
            </w:pPr>
          </w:p>
        </w:tc>
      </w:tr>
      <w:tr w:rsidR="00BD7D4A" w:rsidRPr="00A01C4D" w:rsidTr="00881F6D">
        <w:tc>
          <w:tcPr>
            <w:tcW w:w="411" w:type="dxa"/>
          </w:tcPr>
          <w:p w:rsidR="00BD7D4A" w:rsidRPr="00A01C4D" w:rsidRDefault="00BD7D4A" w:rsidP="00881F6D">
            <w:pPr>
              <w:tabs>
                <w:tab w:val="left" w:pos="13665"/>
              </w:tabs>
              <w:rPr>
                <w:rFonts w:ascii="Calibri" w:hAnsi="Calibri" w:cs="Calibri"/>
                <w:lang w:val="en-US"/>
              </w:rPr>
            </w:pPr>
          </w:p>
        </w:tc>
        <w:tc>
          <w:tcPr>
            <w:tcW w:w="3695" w:type="dxa"/>
          </w:tcPr>
          <w:p w:rsidR="000908AA" w:rsidRPr="00A01C4D" w:rsidRDefault="00BD7D4A" w:rsidP="00B333A0">
            <w:pPr>
              <w:pStyle w:val="Subtitle"/>
              <w:rPr>
                <w:rFonts w:ascii="Calibri" w:hAnsi="Calibri" w:cs="Calibri"/>
              </w:rPr>
            </w:pPr>
            <w:r w:rsidRPr="00A01C4D">
              <w:rPr>
                <w:rFonts w:ascii="Calibri" w:hAnsi="Calibri" w:cs="Calibri"/>
              </w:rPr>
              <w:t>The Additional Director General of Foreign Trade</w:t>
            </w:r>
            <w:r w:rsidRPr="00A01C4D">
              <w:rPr>
                <w:rFonts w:ascii="Calibri" w:hAnsi="Calibri" w:cs="Calibri"/>
              </w:rPr>
              <w:br/>
              <w:t xml:space="preserve">Nishtha Bhawan </w:t>
            </w:r>
          </w:p>
          <w:p w:rsidR="00BD7D4A" w:rsidRPr="00A01C4D" w:rsidRDefault="00BD7D4A" w:rsidP="00B333A0">
            <w:pPr>
              <w:tabs>
                <w:tab w:val="left" w:pos="13665"/>
              </w:tabs>
              <w:rPr>
                <w:rFonts w:ascii="Calibri" w:hAnsi="Calibri" w:cs="Calibri"/>
                <w:lang w:val="en-US"/>
              </w:rPr>
            </w:pPr>
            <w:r w:rsidRPr="00A01C4D">
              <w:rPr>
                <w:rFonts w:ascii="Calibri" w:hAnsi="Calibri" w:cs="Calibri"/>
                <w:color w:val="666666"/>
              </w:rPr>
              <w:t>(New C.G.O. Bldg.)</w:t>
            </w:r>
            <w:r w:rsidRPr="00A01C4D">
              <w:rPr>
                <w:rFonts w:ascii="Calibri" w:hAnsi="Calibri" w:cs="Calibri"/>
                <w:color w:val="666666"/>
              </w:rPr>
              <w:br/>
              <w:t>48, Vithaldas Thackersey Marg, Churchgate</w:t>
            </w:r>
            <w:r w:rsidR="00B333A0" w:rsidRPr="00A01C4D">
              <w:rPr>
                <w:rFonts w:ascii="Calibri" w:hAnsi="Calibri" w:cs="Calibri"/>
                <w:color w:val="666666"/>
              </w:rPr>
              <w:t xml:space="preserve">, </w:t>
            </w:r>
            <w:r w:rsidRPr="00A01C4D">
              <w:rPr>
                <w:rFonts w:ascii="Calibri" w:hAnsi="Calibri" w:cs="Calibri"/>
                <w:color w:val="666666"/>
              </w:rPr>
              <w:t>Mumbai- 400020 (Maharashtra)</w:t>
            </w:r>
          </w:p>
        </w:tc>
        <w:tc>
          <w:tcPr>
            <w:tcW w:w="1418"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Tel. No. 022-22017716/</w:t>
            </w:r>
            <w:r w:rsidRPr="00A01C4D">
              <w:rPr>
                <w:rFonts w:ascii="Calibri" w:hAnsi="Calibri" w:cs="Calibri"/>
                <w:color w:val="666666"/>
              </w:rPr>
              <w:br/>
              <w:t>22038094/ 22033097/</w:t>
            </w:r>
            <w:r w:rsidRPr="00A01C4D">
              <w:rPr>
                <w:rFonts w:ascii="Calibri" w:hAnsi="Calibri" w:cs="Calibri"/>
                <w:color w:val="666666"/>
              </w:rPr>
              <w:br/>
              <w:t>22031074</w:t>
            </w:r>
          </w:p>
        </w:tc>
        <w:tc>
          <w:tcPr>
            <w:tcW w:w="1984"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FAX No.022-22063438</w:t>
            </w:r>
          </w:p>
        </w:tc>
        <w:tc>
          <w:tcPr>
            <w:tcW w:w="2172"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mumbai-dgft@nic.in</w:t>
            </w:r>
          </w:p>
        </w:tc>
        <w:tc>
          <w:tcPr>
            <w:tcW w:w="5708" w:type="dxa"/>
          </w:tcPr>
          <w:p w:rsidR="003A2D3F" w:rsidRPr="00A01C4D" w:rsidRDefault="00BD7D4A" w:rsidP="003A2D3F">
            <w:pPr>
              <w:pStyle w:val="ListParagraph"/>
              <w:numPr>
                <w:ilvl w:val="0"/>
                <w:numId w:val="17"/>
              </w:numPr>
              <w:tabs>
                <w:tab w:val="left" w:pos="13665"/>
              </w:tabs>
              <w:rPr>
                <w:rFonts w:ascii="Calibri" w:hAnsi="Calibri" w:cs="Calibri"/>
                <w:lang w:val="en-US"/>
              </w:rPr>
            </w:pPr>
            <w:r w:rsidRPr="00A01C4D">
              <w:rPr>
                <w:rFonts w:ascii="Calibri" w:hAnsi="Calibri" w:cs="Calibri"/>
                <w:color w:val="666666"/>
              </w:rPr>
              <w:t>Maharashtra excluding the area</w:t>
            </w:r>
            <w:r w:rsidRPr="00A01C4D">
              <w:rPr>
                <w:rFonts w:ascii="Calibri" w:hAnsi="Calibri" w:cs="Calibri"/>
                <w:color w:val="666666"/>
              </w:rPr>
              <w:br/>
              <w:t>which are under the Jurisdiction of</w:t>
            </w:r>
            <w:r w:rsidRPr="00A01C4D">
              <w:rPr>
                <w:rFonts w:ascii="Calibri" w:hAnsi="Calibri" w:cs="Calibri"/>
                <w:color w:val="666666"/>
              </w:rPr>
              <w:br/>
              <w:t>Joint Director General of Foreign</w:t>
            </w:r>
            <w:r w:rsidRPr="00A01C4D">
              <w:rPr>
                <w:rFonts w:ascii="Calibri" w:hAnsi="Calibri" w:cs="Calibri"/>
                <w:color w:val="666666"/>
              </w:rPr>
              <w:br/>
              <w:t>Trade, Pune and Joint Director</w:t>
            </w:r>
            <w:r w:rsidRPr="00A01C4D">
              <w:rPr>
                <w:rFonts w:ascii="Calibri" w:hAnsi="Calibri" w:cs="Calibri"/>
                <w:color w:val="666666"/>
              </w:rPr>
              <w:br/>
              <w:t>Genera</w:t>
            </w:r>
            <w:r w:rsidR="003A2D3F" w:rsidRPr="00A01C4D">
              <w:rPr>
                <w:rFonts w:ascii="Calibri" w:hAnsi="Calibri" w:cs="Calibri"/>
                <w:color w:val="666666"/>
              </w:rPr>
              <w:t>l of Foreign Trade, Nagpur</w:t>
            </w:r>
          </w:p>
          <w:p w:rsidR="00BD7D4A" w:rsidRPr="00A01C4D" w:rsidRDefault="003A2D3F" w:rsidP="003A2D3F">
            <w:pPr>
              <w:pStyle w:val="ListParagraph"/>
              <w:numPr>
                <w:ilvl w:val="0"/>
                <w:numId w:val="17"/>
              </w:numPr>
              <w:tabs>
                <w:tab w:val="left" w:pos="13665"/>
              </w:tabs>
              <w:rPr>
                <w:rFonts w:ascii="Calibri" w:hAnsi="Calibri" w:cs="Calibri"/>
                <w:lang w:val="en-US"/>
              </w:rPr>
            </w:pPr>
            <w:r w:rsidRPr="00A01C4D">
              <w:rPr>
                <w:rFonts w:ascii="Calibri" w:hAnsi="Calibri" w:cs="Calibri"/>
                <w:color w:val="666666"/>
              </w:rPr>
              <w:t xml:space="preserve">Daman </w:t>
            </w:r>
            <w:r w:rsidR="00BD7D4A" w:rsidRPr="00A01C4D">
              <w:rPr>
                <w:rFonts w:ascii="Calibri" w:hAnsi="Calibri" w:cs="Calibri"/>
                <w:color w:val="666666"/>
              </w:rPr>
              <w:t>Dadra and Nagar Haveli.</w:t>
            </w:r>
          </w:p>
        </w:tc>
      </w:tr>
      <w:tr w:rsidR="00BD7D4A" w:rsidRPr="00A01C4D" w:rsidTr="00881F6D">
        <w:tc>
          <w:tcPr>
            <w:tcW w:w="411" w:type="dxa"/>
          </w:tcPr>
          <w:p w:rsidR="00BD7D4A" w:rsidRPr="00A01C4D" w:rsidRDefault="00BD7D4A" w:rsidP="00881F6D">
            <w:pPr>
              <w:tabs>
                <w:tab w:val="left" w:pos="13665"/>
              </w:tabs>
              <w:rPr>
                <w:rFonts w:ascii="Calibri" w:hAnsi="Calibri" w:cs="Calibri"/>
                <w:lang w:val="en-US"/>
              </w:rPr>
            </w:pPr>
          </w:p>
        </w:tc>
        <w:tc>
          <w:tcPr>
            <w:tcW w:w="3695" w:type="dxa"/>
          </w:tcPr>
          <w:p w:rsidR="00BD7D4A" w:rsidRPr="00A01C4D" w:rsidRDefault="00BD7D4A" w:rsidP="00736FF4">
            <w:pPr>
              <w:tabs>
                <w:tab w:val="left" w:pos="13665"/>
              </w:tabs>
              <w:rPr>
                <w:rFonts w:ascii="Calibri" w:hAnsi="Calibri" w:cs="Calibri"/>
                <w:lang w:val="en-US"/>
              </w:rPr>
            </w:pPr>
            <w:r w:rsidRPr="00A01C4D">
              <w:rPr>
                <w:rFonts w:ascii="Calibri" w:hAnsi="Calibri" w:cs="Calibri"/>
                <w:color w:val="666666"/>
              </w:rPr>
              <w:t>The Joint Director General of Foreign Trade</w:t>
            </w:r>
            <w:r w:rsidR="00736FF4" w:rsidRPr="00A01C4D">
              <w:rPr>
                <w:rFonts w:ascii="Calibri" w:hAnsi="Calibri" w:cs="Calibri"/>
                <w:color w:val="666666"/>
              </w:rPr>
              <w:t xml:space="preserve">, </w:t>
            </w:r>
            <w:r w:rsidRPr="00A01C4D">
              <w:rPr>
                <w:rFonts w:ascii="Calibri" w:hAnsi="Calibri" w:cs="Calibri"/>
                <w:color w:val="666666"/>
              </w:rPr>
              <w:t>‘C’ Block,PMT Commercial Complex</w:t>
            </w:r>
            <w:r w:rsidR="00736FF4" w:rsidRPr="00A01C4D">
              <w:rPr>
                <w:rFonts w:ascii="Calibri" w:hAnsi="Calibri" w:cs="Calibri"/>
                <w:color w:val="666666"/>
              </w:rPr>
              <w:t xml:space="preserve">, </w:t>
            </w:r>
            <w:r w:rsidRPr="00A01C4D">
              <w:rPr>
                <w:rFonts w:ascii="Calibri" w:hAnsi="Calibri" w:cs="Calibri"/>
                <w:color w:val="666666"/>
              </w:rPr>
              <w:t>Shankarseth Road, Swargate</w:t>
            </w:r>
            <w:r w:rsidR="00736FF4" w:rsidRPr="00A01C4D">
              <w:rPr>
                <w:rFonts w:ascii="Calibri" w:hAnsi="Calibri" w:cs="Calibri"/>
                <w:color w:val="666666"/>
              </w:rPr>
              <w:t xml:space="preserve">, </w:t>
            </w:r>
            <w:r w:rsidRPr="00A01C4D">
              <w:rPr>
                <w:rFonts w:ascii="Calibri" w:hAnsi="Calibri" w:cs="Calibri"/>
                <w:color w:val="666666"/>
              </w:rPr>
              <w:t>Pune- 411 037 (Maharashtra)</w:t>
            </w:r>
          </w:p>
        </w:tc>
        <w:tc>
          <w:tcPr>
            <w:tcW w:w="1418"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Tel. No. 020-24449598/</w:t>
            </w:r>
            <w:r w:rsidRPr="00A01C4D">
              <w:rPr>
                <w:rFonts w:ascii="Calibri" w:hAnsi="Calibri" w:cs="Calibri"/>
                <w:color w:val="666666"/>
              </w:rPr>
              <w:br/>
              <w:t>24442783</w:t>
            </w:r>
          </w:p>
        </w:tc>
        <w:tc>
          <w:tcPr>
            <w:tcW w:w="1984"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Fax No. 020-24441577</w:t>
            </w:r>
            <w:r w:rsidRPr="00A01C4D">
              <w:rPr>
                <w:rFonts w:ascii="Calibri" w:hAnsi="Calibri" w:cs="Calibri"/>
                <w:color w:val="666666"/>
              </w:rPr>
              <w:br/>
            </w:r>
          </w:p>
        </w:tc>
        <w:tc>
          <w:tcPr>
            <w:tcW w:w="2172" w:type="dxa"/>
          </w:tcPr>
          <w:p w:rsidR="00BD7D4A" w:rsidRPr="00A01C4D" w:rsidRDefault="00BD7D4A" w:rsidP="00881F6D">
            <w:pPr>
              <w:tabs>
                <w:tab w:val="left" w:pos="13665"/>
              </w:tabs>
              <w:rPr>
                <w:rFonts w:ascii="Calibri" w:hAnsi="Calibri" w:cs="Calibri"/>
                <w:lang w:val="en-US"/>
              </w:rPr>
            </w:pPr>
            <w:r w:rsidRPr="00A01C4D">
              <w:rPr>
                <w:rFonts w:ascii="Calibri" w:hAnsi="Calibri" w:cs="Calibri"/>
                <w:color w:val="666666"/>
              </w:rPr>
              <w:t>pune-dgft@nic.in</w:t>
            </w:r>
          </w:p>
        </w:tc>
        <w:tc>
          <w:tcPr>
            <w:tcW w:w="5708" w:type="dxa"/>
          </w:tcPr>
          <w:p w:rsidR="00881F6D" w:rsidRPr="00A01C4D" w:rsidRDefault="003A2D3F" w:rsidP="00881F6D">
            <w:pPr>
              <w:tabs>
                <w:tab w:val="left" w:pos="13665"/>
              </w:tabs>
              <w:ind w:left="720"/>
              <w:rPr>
                <w:rFonts w:ascii="Calibri" w:hAnsi="Calibri" w:cs="Calibri"/>
                <w:color w:val="666666"/>
              </w:rPr>
            </w:pPr>
            <w:r w:rsidRPr="00A01C4D">
              <w:rPr>
                <w:rFonts w:ascii="Calibri" w:hAnsi="Calibri" w:cs="Calibri"/>
                <w:color w:val="666666"/>
              </w:rPr>
              <w:t>Districts of Maharashtra</w:t>
            </w:r>
            <w:r w:rsidRPr="00A01C4D">
              <w:rPr>
                <w:rFonts w:ascii="Calibri" w:hAnsi="Calibri" w:cs="Calibri"/>
                <w:color w:val="666666"/>
              </w:rPr>
              <w:br/>
            </w:r>
          </w:p>
          <w:p w:rsidR="00881F6D" w:rsidRPr="00A01C4D" w:rsidRDefault="003A2D3F"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Pune</w:t>
            </w:r>
          </w:p>
          <w:p w:rsidR="00881F6D"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Ahmed Nagar</w:t>
            </w:r>
          </w:p>
          <w:p w:rsidR="00881F6D"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Jalna</w:t>
            </w:r>
          </w:p>
          <w:p w:rsidR="00EE3771" w:rsidRPr="00A01C4D" w:rsidRDefault="00EE3771" w:rsidP="00881F6D">
            <w:pPr>
              <w:pStyle w:val="ListParagraph"/>
              <w:numPr>
                <w:ilvl w:val="0"/>
                <w:numId w:val="19"/>
              </w:numPr>
              <w:tabs>
                <w:tab w:val="left" w:pos="13665"/>
              </w:tabs>
              <w:rPr>
                <w:rFonts w:ascii="Calibri" w:hAnsi="Calibri" w:cs="Calibri"/>
                <w:color w:val="666666"/>
              </w:rPr>
            </w:pPr>
            <w:r w:rsidRPr="00A01C4D">
              <w:rPr>
                <w:rFonts w:ascii="Calibri" w:hAnsi="Calibri" w:cs="Calibri"/>
                <w:color w:val="666666"/>
              </w:rPr>
              <w:t>Beed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Kolhapur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Latur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Nanded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Osmanabad</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Prabhani</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Ratnagiri</w:t>
            </w:r>
          </w:p>
          <w:p w:rsidR="00881F6D" w:rsidRPr="00A01C4D" w:rsidRDefault="00736FF4"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w:t>
            </w:r>
            <w:r w:rsidR="00EE3771" w:rsidRPr="00A01C4D">
              <w:rPr>
                <w:rFonts w:ascii="Calibri" w:hAnsi="Calibri" w:cs="Calibri"/>
                <w:color w:val="666666"/>
              </w:rPr>
              <w:t>angli</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Satara</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Solapur</w:t>
            </w:r>
          </w:p>
          <w:p w:rsidR="00881F6D" w:rsidRPr="00A01C4D" w:rsidRDefault="00EE3771"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Sindhudurg</w:t>
            </w:r>
          </w:p>
          <w:p w:rsidR="00BD7D4A" w:rsidRPr="00A01C4D" w:rsidRDefault="00736FF4" w:rsidP="00881F6D">
            <w:pPr>
              <w:pStyle w:val="ListParagraph"/>
              <w:numPr>
                <w:ilvl w:val="0"/>
                <w:numId w:val="19"/>
              </w:numPr>
              <w:tabs>
                <w:tab w:val="left" w:pos="13665"/>
              </w:tabs>
              <w:rPr>
                <w:rFonts w:ascii="Calibri" w:hAnsi="Calibri" w:cs="Calibri"/>
                <w:lang w:val="en-US"/>
              </w:rPr>
            </w:pPr>
            <w:r w:rsidRPr="00A01C4D">
              <w:rPr>
                <w:rFonts w:ascii="Calibri" w:hAnsi="Calibri" w:cs="Calibri"/>
                <w:color w:val="666666"/>
              </w:rPr>
              <w:t>Nashik</w:t>
            </w:r>
          </w:p>
          <w:p w:rsidR="00C77496" w:rsidRPr="00A01C4D" w:rsidRDefault="00C77496" w:rsidP="00C77496">
            <w:pPr>
              <w:tabs>
                <w:tab w:val="left" w:pos="13665"/>
              </w:tabs>
              <w:rPr>
                <w:rFonts w:ascii="Calibri" w:hAnsi="Calibri" w:cs="Calibri"/>
                <w:lang w:val="en-US"/>
              </w:rPr>
            </w:pPr>
          </w:p>
        </w:tc>
      </w:tr>
      <w:tr w:rsidR="00736FF4" w:rsidRPr="00A01C4D" w:rsidTr="00881F6D">
        <w:tc>
          <w:tcPr>
            <w:tcW w:w="411" w:type="dxa"/>
          </w:tcPr>
          <w:p w:rsidR="00736FF4" w:rsidRPr="00A01C4D" w:rsidRDefault="00736FF4" w:rsidP="00736FF4">
            <w:pPr>
              <w:tabs>
                <w:tab w:val="left" w:pos="13665"/>
              </w:tabs>
              <w:rPr>
                <w:rFonts w:ascii="Calibri" w:hAnsi="Calibri" w:cs="Calibri"/>
                <w:lang w:val="en-US"/>
              </w:rPr>
            </w:pPr>
          </w:p>
        </w:tc>
        <w:tc>
          <w:tcPr>
            <w:tcW w:w="3695"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The Joint Director General of Foreign Trade</w:t>
            </w:r>
            <w:r w:rsidRPr="00A01C4D">
              <w:rPr>
                <w:rFonts w:ascii="Calibri" w:hAnsi="Calibri" w:cs="Calibri"/>
                <w:color w:val="666666"/>
              </w:rPr>
              <w:br/>
              <w:t>Ist Floor, N.S.Building, Opposite VCA Ground, Civil Lines, Nagpur- 440001 (Maharashtra)</w:t>
            </w:r>
          </w:p>
        </w:tc>
        <w:tc>
          <w:tcPr>
            <w:tcW w:w="1418"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 0712- 2541256</w:t>
            </w:r>
          </w:p>
        </w:tc>
        <w:tc>
          <w:tcPr>
            <w:tcW w:w="1984"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0712- 2541451</w:t>
            </w:r>
            <w:r w:rsidRPr="00A01C4D">
              <w:rPr>
                <w:rFonts w:ascii="Calibri" w:hAnsi="Calibri" w:cs="Calibri"/>
                <w:color w:val="666666"/>
              </w:rPr>
              <w:br/>
            </w:r>
          </w:p>
        </w:tc>
        <w:tc>
          <w:tcPr>
            <w:tcW w:w="2172" w:type="dxa"/>
          </w:tcPr>
          <w:p w:rsidR="00736FF4" w:rsidRPr="00A01C4D" w:rsidRDefault="00736FF4" w:rsidP="00736FF4">
            <w:pPr>
              <w:tabs>
                <w:tab w:val="left" w:pos="13665"/>
              </w:tabs>
              <w:rPr>
                <w:rFonts w:ascii="Calibri" w:hAnsi="Calibri" w:cs="Calibri"/>
                <w:lang w:val="en-US"/>
              </w:rPr>
            </w:pPr>
            <w:r w:rsidRPr="00A01C4D">
              <w:rPr>
                <w:rFonts w:ascii="Calibri" w:hAnsi="Calibri" w:cs="Calibri"/>
                <w:color w:val="666666"/>
              </w:rPr>
              <w:t>nagpur-dgft@nic.in</w:t>
            </w:r>
          </w:p>
        </w:tc>
        <w:tc>
          <w:tcPr>
            <w:tcW w:w="5708" w:type="dxa"/>
          </w:tcPr>
          <w:p w:rsidR="00DA5D35" w:rsidRPr="00A01C4D" w:rsidRDefault="00736FF4" w:rsidP="00736FF4">
            <w:pPr>
              <w:rPr>
                <w:rFonts w:ascii="Calibri" w:hAnsi="Calibri" w:cs="Calibri"/>
                <w:color w:val="666666"/>
              </w:rPr>
            </w:pPr>
            <w:r w:rsidRPr="00A01C4D">
              <w:rPr>
                <w:rFonts w:ascii="Calibri" w:hAnsi="Calibri" w:cs="Calibri"/>
                <w:color w:val="666666"/>
              </w:rPr>
              <w:t>Districts of Maharashtra</w:t>
            </w:r>
          </w:p>
          <w:p w:rsidR="00DA5D35" w:rsidRPr="00A01C4D" w:rsidRDefault="00DA5D35" w:rsidP="00736FF4">
            <w:pPr>
              <w:rPr>
                <w:rFonts w:ascii="Calibri" w:hAnsi="Calibri" w:cs="Calibri"/>
                <w:color w:val="666666"/>
              </w:rPr>
            </w:pP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Akola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Amravati</w:t>
            </w:r>
            <w:r w:rsidR="00DA5D35" w:rsidRPr="00A01C4D">
              <w:rPr>
                <w:rFonts w:ascii="Calibri" w:hAnsi="Calibri" w:cs="Calibri"/>
                <w:color w:val="666666"/>
              </w:rPr>
              <w:t xml:space="preserve">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Buldhana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Bhandara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Chandrapur</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Gadchiroli</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Gondiya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Hingoli</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lastRenderedPageBreak/>
              <w:t>Nagpur</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Wardha</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 xml:space="preserve">Washim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Yavatmal.</w:t>
            </w:r>
          </w:p>
          <w:p w:rsidR="00DA5D35" w:rsidRPr="00A01C4D" w:rsidRDefault="00736FF4" w:rsidP="00874FA0">
            <w:pPr>
              <w:pStyle w:val="ListParagraph"/>
              <w:rPr>
                <w:rFonts w:ascii="Calibri" w:hAnsi="Calibri" w:cs="Calibri"/>
                <w:color w:val="666666"/>
              </w:rPr>
            </w:pPr>
            <w:r w:rsidRPr="00A01C4D">
              <w:rPr>
                <w:rFonts w:ascii="Calibri" w:hAnsi="Calibri" w:cs="Calibri"/>
                <w:b/>
                <w:color w:val="666666"/>
              </w:rPr>
              <w:t>Districts of Madhya Pradesh-</w:t>
            </w:r>
            <w:r w:rsidRPr="00A01C4D">
              <w:rPr>
                <w:rFonts w:ascii="Calibri" w:hAnsi="Calibri" w:cs="Calibri"/>
                <w:b/>
                <w:color w:val="666666"/>
              </w:rPr>
              <w:br/>
            </w:r>
            <w:r w:rsidR="00DA5D35" w:rsidRPr="00A01C4D">
              <w:rPr>
                <w:rFonts w:ascii="Calibri" w:hAnsi="Calibri" w:cs="Calibri"/>
                <w:color w:val="666666"/>
              </w:rPr>
              <w:t>B</w:t>
            </w:r>
            <w:r w:rsidRPr="00A01C4D">
              <w:rPr>
                <w:rFonts w:ascii="Calibri" w:hAnsi="Calibri" w:cs="Calibri"/>
                <w:color w:val="666666"/>
              </w:rPr>
              <w:t>alaghat</w:t>
            </w:r>
            <w:r w:rsidR="00DA5D35" w:rsidRPr="00A01C4D">
              <w:rPr>
                <w:rFonts w:ascii="Calibri" w:hAnsi="Calibri" w:cs="Calibri"/>
                <w:color w:val="666666"/>
              </w:rPr>
              <w:t xml:space="preserve">, </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Betul</w:t>
            </w:r>
          </w:p>
          <w:p w:rsidR="00DA5D35"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 xml:space="preserve">Chhindwara </w:t>
            </w:r>
          </w:p>
          <w:p w:rsidR="00736FF4" w:rsidRPr="00A01C4D" w:rsidRDefault="00736FF4" w:rsidP="00874FA0">
            <w:pPr>
              <w:pStyle w:val="ListParagraph"/>
              <w:numPr>
                <w:ilvl w:val="0"/>
                <w:numId w:val="20"/>
              </w:numPr>
              <w:rPr>
                <w:rFonts w:ascii="Calibri" w:hAnsi="Calibri" w:cs="Calibri"/>
                <w:color w:val="666666"/>
              </w:rPr>
            </w:pPr>
            <w:r w:rsidRPr="00A01C4D">
              <w:rPr>
                <w:rFonts w:ascii="Calibri" w:hAnsi="Calibri" w:cs="Calibri"/>
                <w:color w:val="666666"/>
              </w:rPr>
              <w:t>Seoni</w:t>
            </w:r>
          </w:p>
        </w:tc>
      </w:tr>
      <w:tr w:rsidR="00736FF4" w:rsidRPr="00A01C4D" w:rsidTr="00881F6D">
        <w:tc>
          <w:tcPr>
            <w:tcW w:w="411" w:type="dxa"/>
          </w:tcPr>
          <w:p w:rsidR="00736FF4" w:rsidRPr="00A01C4D" w:rsidRDefault="00736FF4" w:rsidP="00736FF4">
            <w:pPr>
              <w:tabs>
                <w:tab w:val="left" w:pos="13665"/>
              </w:tabs>
              <w:rPr>
                <w:rFonts w:ascii="Calibri" w:hAnsi="Calibri" w:cs="Calibri"/>
                <w:lang w:val="en-US"/>
              </w:rPr>
            </w:pPr>
          </w:p>
        </w:tc>
        <w:tc>
          <w:tcPr>
            <w:tcW w:w="3695" w:type="dxa"/>
          </w:tcPr>
          <w:p w:rsidR="00736FF4" w:rsidRPr="00A01C4D" w:rsidRDefault="000908AA" w:rsidP="000908AA">
            <w:pPr>
              <w:tabs>
                <w:tab w:val="left" w:pos="13665"/>
              </w:tabs>
              <w:rPr>
                <w:rFonts w:ascii="Calibri" w:hAnsi="Calibri" w:cs="Calibri"/>
                <w:color w:val="666666"/>
              </w:rPr>
            </w:pPr>
            <w:r w:rsidRPr="00A01C4D">
              <w:rPr>
                <w:rFonts w:ascii="Calibri" w:hAnsi="Calibri" w:cs="Calibri"/>
                <w:color w:val="666666"/>
              </w:rPr>
              <w:t>The Deputy Director General of Foreign Trade</w:t>
            </w:r>
            <w:r w:rsidRPr="00A01C4D">
              <w:rPr>
                <w:rFonts w:ascii="Calibri" w:hAnsi="Calibri" w:cs="Calibri"/>
                <w:color w:val="666666"/>
              </w:rPr>
              <w:br/>
              <w:t>Ashirwad Building, 18th June Road, Santa Inez, Panjim- 403001 (Goa)</w:t>
            </w:r>
          </w:p>
        </w:tc>
        <w:tc>
          <w:tcPr>
            <w:tcW w:w="1418"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0832-2226355</w:t>
            </w:r>
          </w:p>
        </w:tc>
        <w:tc>
          <w:tcPr>
            <w:tcW w:w="1984"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0832-2224968</w:t>
            </w:r>
          </w:p>
        </w:tc>
        <w:tc>
          <w:tcPr>
            <w:tcW w:w="2172" w:type="dxa"/>
          </w:tcPr>
          <w:p w:rsidR="00736FF4" w:rsidRPr="00A01C4D" w:rsidRDefault="000908AA" w:rsidP="00736FF4">
            <w:pPr>
              <w:tabs>
                <w:tab w:val="left" w:pos="13665"/>
              </w:tabs>
              <w:rPr>
                <w:rFonts w:ascii="Calibri" w:hAnsi="Calibri" w:cs="Calibri"/>
                <w:color w:val="666666"/>
              </w:rPr>
            </w:pPr>
            <w:r w:rsidRPr="00A01C4D">
              <w:rPr>
                <w:rFonts w:ascii="Calibri" w:hAnsi="Calibri" w:cs="Calibri"/>
                <w:color w:val="666666"/>
              </w:rPr>
              <w:t>goa-dgft@nic.in</w:t>
            </w:r>
          </w:p>
        </w:tc>
        <w:tc>
          <w:tcPr>
            <w:tcW w:w="5708" w:type="dxa"/>
          </w:tcPr>
          <w:p w:rsidR="00B4501F" w:rsidRPr="00A01C4D" w:rsidRDefault="00426DE9" w:rsidP="00426DE9">
            <w:pPr>
              <w:rPr>
                <w:rFonts w:ascii="Calibri" w:hAnsi="Calibri" w:cs="Calibri"/>
                <w:color w:val="666666"/>
              </w:rPr>
            </w:pPr>
            <w:r w:rsidRPr="00A01C4D">
              <w:rPr>
                <w:rFonts w:ascii="Calibri" w:hAnsi="Calibri" w:cs="Calibri"/>
                <w:color w:val="666666"/>
              </w:rPr>
              <w:t xml:space="preserve">                          </w:t>
            </w:r>
            <w:r w:rsidR="000908AA" w:rsidRPr="00A01C4D">
              <w:rPr>
                <w:rFonts w:ascii="Calibri" w:hAnsi="Calibri" w:cs="Calibri"/>
                <w:color w:val="666666"/>
              </w:rPr>
              <w:t>Goa</w:t>
            </w:r>
          </w:p>
          <w:p w:rsidR="00736FF4" w:rsidRPr="00A01C4D" w:rsidRDefault="00B4501F" w:rsidP="00B4501F">
            <w:pPr>
              <w:tabs>
                <w:tab w:val="left" w:pos="4710"/>
              </w:tabs>
              <w:rPr>
                <w:rFonts w:ascii="Calibri" w:hAnsi="Calibri" w:cs="Calibri"/>
              </w:rPr>
            </w:pPr>
            <w:r w:rsidRPr="00A01C4D">
              <w:rPr>
                <w:rFonts w:ascii="Calibri" w:hAnsi="Calibri" w:cs="Calibri"/>
              </w:rPr>
              <w:tab/>
            </w:r>
          </w:p>
        </w:tc>
      </w:tr>
      <w:tr w:rsidR="000908AA" w:rsidRPr="00A01C4D" w:rsidTr="00881F6D">
        <w:tc>
          <w:tcPr>
            <w:tcW w:w="411" w:type="dxa"/>
          </w:tcPr>
          <w:p w:rsidR="000908AA" w:rsidRPr="00A01C4D" w:rsidRDefault="000908AA" w:rsidP="00736FF4">
            <w:pPr>
              <w:tabs>
                <w:tab w:val="left" w:pos="13665"/>
              </w:tabs>
              <w:rPr>
                <w:rFonts w:ascii="Calibri" w:hAnsi="Calibri" w:cs="Calibri"/>
                <w:lang w:val="en-US"/>
              </w:rPr>
            </w:pPr>
          </w:p>
        </w:tc>
        <w:tc>
          <w:tcPr>
            <w:tcW w:w="3695" w:type="dxa"/>
          </w:tcPr>
          <w:p w:rsidR="000908AA" w:rsidRPr="00A01C4D" w:rsidRDefault="000908AA" w:rsidP="00736FF4">
            <w:pPr>
              <w:tabs>
                <w:tab w:val="left" w:pos="13665"/>
              </w:tabs>
              <w:rPr>
                <w:rFonts w:ascii="Calibri" w:hAnsi="Calibri" w:cs="Calibri"/>
                <w:color w:val="666666"/>
              </w:rPr>
            </w:pPr>
          </w:p>
        </w:tc>
        <w:tc>
          <w:tcPr>
            <w:tcW w:w="1418" w:type="dxa"/>
          </w:tcPr>
          <w:p w:rsidR="000908AA" w:rsidRPr="00A01C4D" w:rsidRDefault="000908AA" w:rsidP="00736FF4">
            <w:pPr>
              <w:tabs>
                <w:tab w:val="left" w:pos="13665"/>
              </w:tabs>
              <w:rPr>
                <w:rFonts w:ascii="Calibri" w:hAnsi="Calibri" w:cs="Calibri"/>
                <w:color w:val="666666"/>
              </w:rPr>
            </w:pPr>
          </w:p>
        </w:tc>
        <w:tc>
          <w:tcPr>
            <w:tcW w:w="1984" w:type="dxa"/>
          </w:tcPr>
          <w:p w:rsidR="000908AA" w:rsidRPr="00A01C4D" w:rsidRDefault="000908AA" w:rsidP="00736FF4">
            <w:pPr>
              <w:tabs>
                <w:tab w:val="left" w:pos="13665"/>
              </w:tabs>
              <w:rPr>
                <w:rFonts w:ascii="Calibri" w:hAnsi="Calibri" w:cs="Calibri"/>
                <w:color w:val="666666"/>
              </w:rPr>
            </w:pPr>
          </w:p>
        </w:tc>
        <w:tc>
          <w:tcPr>
            <w:tcW w:w="2172" w:type="dxa"/>
          </w:tcPr>
          <w:p w:rsidR="000908AA" w:rsidRPr="00A01C4D" w:rsidRDefault="000908AA" w:rsidP="00736FF4">
            <w:pPr>
              <w:tabs>
                <w:tab w:val="left" w:pos="13665"/>
              </w:tabs>
              <w:rPr>
                <w:rFonts w:ascii="Calibri" w:hAnsi="Calibri" w:cs="Calibri"/>
                <w:color w:val="666666"/>
              </w:rPr>
            </w:pPr>
          </w:p>
        </w:tc>
        <w:tc>
          <w:tcPr>
            <w:tcW w:w="5708" w:type="dxa"/>
          </w:tcPr>
          <w:p w:rsidR="000908AA" w:rsidRPr="00A01C4D" w:rsidRDefault="000908AA" w:rsidP="00736FF4">
            <w:pPr>
              <w:rPr>
                <w:rFonts w:ascii="Calibri" w:hAnsi="Calibri" w:cs="Calibri"/>
                <w:color w:val="666666"/>
              </w:rPr>
            </w:pPr>
          </w:p>
        </w:tc>
      </w:tr>
    </w:tbl>
    <w:p w:rsidR="00BD7D4A" w:rsidRPr="00A01C4D" w:rsidRDefault="00BD7D4A" w:rsidP="00BD7D4A">
      <w:pPr>
        <w:tabs>
          <w:tab w:val="left" w:pos="13665"/>
        </w:tabs>
        <w:rPr>
          <w:rFonts w:ascii="Calibri" w:hAnsi="Calibri" w:cs="Calibri"/>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881F6D">
            <w:pPr>
              <w:tabs>
                <w:tab w:val="left" w:pos="13665"/>
              </w:tabs>
              <w:rPr>
                <w:rFonts w:ascii="Calibri" w:hAnsi="Calibri" w:cs="Calibri"/>
                <w:b/>
                <w:color w:val="666666"/>
              </w:rPr>
            </w:pPr>
            <w:r w:rsidRPr="00A01C4D">
              <w:rPr>
                <w:rFonts w:ascii="Calibri" w:hAnsi="Calibri" w:cs="Calibri"/>
                <w:b/>
                <w:lang w:val="en-US"/>
              </w:rPr>
              <w:t>DGFT OFFICE IN MADHYA PRADESH</w:t>
            </w:r>
            <w:r w:rsidR="00E22F21" w:rsidRPr="00A01C4D">
              <w:rPr>
                <w:rFonts w:ascii="Calibri" w:hAnsi="Calibri" w:cs="Calibri"/>
                <w:b/>
                <w:lang w:val="en-US"/>
              </w:rPr>
              <w:t xml:space="preserve"> &amp; CHHATTISGARH</w:t>
            </w:r>
          </w:p>
        </w:tc>
        <w:tc>
          <w:tcPr>
            <w:tcW w:w="1418" w:type="dxa"/>
          </w:tcPr>
          <w:p w:rsidR="000908AA" w:rsidRPr="00A01C4D" w:rsidRDefault="000908AA" w:rsidP="00881F6D">
            <w:pPr>
              <w:tabs>
                <w:tab w:val="left" w:pos="13665"/>
              </w:tabs>
              <w:rPr>
                <w:rFonts w:ascii="Calibri" w:hAnsi="Calibri" w:cs="Calibri"/>
                <w:color w:val="666666"/>
              </w:rPr>
            </w:pPr>
          </w:p>
        </w:tc>
        <w:tc>
          <w:tcPr>
            <w:tcW w:w="1984" w:type="dxa"/>
          </w:tcPr>
          <w:p w:rsidR="000908AA" w:rsidRPr="00A01C4D" w:rsidRDefault="000908AA" w:rsidP="00881F6D">
            <w:pPr>
              <w:tabs>
                <w:tab w:val="left" w:pos="13665"/>
              </w:tabs>
              <w:rPr>
                <w:rFonts w:ascii="Calibri" w:hAnsi="Calibri" w:cs="Calibri"/>
                <w:color w:val="666666"/>
              </w:rPr>
            </w:pP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81F6D">
            <w:pPr>
              <w:rPr>
                <w:rFonts w:ascii="Calibri" w:hAnsi="Calibri" w:cs="Calibri"/>
                <w:color w:val="666666"/>
              </w:rPr>
            </w:pP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The Joint Director General of Foreign Trade, 3rd Floor, Nirman Sadan, 52-A, Arera Hills, (Behind Govt. Press) Bhopal- 462 011 (MP)</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0755-2553323</w:t>
            </w:r>
          </w:p>
        </w:tc>
        <w:tc>
          <w:tcPr>
            <w:tcW w:w="1984"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0755-2553303</w:t>
            </w:r>
          </w:p>
        </w:tc>
        <w:tc>
          <w:tcPr>
            <w:tcW w:w="2172"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bhopal-dgft@nic.in</w:t>
            </w:r>
          </w:p>
        </w:tc>
        <w:tc>
          <w:tcPr>
            <w:tcW w:w="5708" w:type="dxa"/>
          </w:tcPr>
          <w:p w:rsidR="000908AA" w:rsidRPr="00A01C4D" w:rsidRDefault="000908AA" w:rsidP="00881F6D">
            <w:pPr>
              <w:rPr>
                <w:rFonts w:ascii="Calibri" w:hAnsi="Calibri" w:cs="Calibri"/>
                <w:color w:val="666666"/>
              </w:rPr>
            </w:pPr>
            <w:r w:rsidRPr="00A01C4D">
              <w:rPr>
                <w:rFonts w:ascii="Calibri" w:hAnsi="Calibri" w:cs="Calibri"/>
                <w:color w:val="666666"/>
              </w:rPr>
              <w:t>Madhya Pradesh excluding the areas</w:t>
            </w:r>
            <w:r w:rsidRPr="00A01C4D">
              <w:rPr>
                <w:rFonts w:ascii="Calibri" w:hAnsi="Calibri" w:cs="Calibri"/>
                <w:color w:val="666666"/>
              </w:rPr>
              <w:br/>
              <w:t>which are under the jurisdiction of Joint</w:t>
            </w:r>
            <w:r w:rsidRPr="00A01C4D">
              <w:rPr>
                <w:rFonts w:ascii="Calibri" w:hAnsi="Calibri" w:cs="Calibri"/>
                <w:color w:val="666666"/>
              </w:rPr>
              <w:br/>
              <w:t>Director General of Foreign Trade,</w:t>
            </w:r>
            <w:r w:rsidRPr="00A01C4D">
              <w:rPr>
                <w:rFonts w:ascii="Calibri" w:hAnsi="Calibri" w:cs="Calibri"/>
                <w:color w:val="666666"/>
              </w:rPr>
              <w:br/>
              <w:t>Nagpur</w:t>
            </w: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Extension Counter of The Joint Director General of Foreign Trade, Bhopal: Ground Floor, A-Wing, CGO Building, Residency Area</w:t>
            </w:r>
            <w:r w:rsidRPr="00A01C4D">
              <w:rPr>
                <w:rFonts w:ascii="Calibri" w:hAnsi="Calibri" w:cs="Calibri"/>
                <w:color w:val="666666"/>
              </w:rPr>
              <w:br/>
              <w:t>Indore- 452001 (MP)</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0731-2498382</w:t>
            </w:r>
          </w:p>
        </w:tc>
        <w:tc>
          <w:tcPr>
            <w:tcW w:w="1984" w:type="dxa"/>
          </w:tcPr>
          <w:p w:rsidR="000908AA" w:rsidRPr="00A01C4D" w:rsidRDefault="000908AA" w:rsidP="00881F6D">
            <w:pPr>
              <w:tabs>
                <w:tab w:val="left" w:pos="13665"/>
              </w:tabs>
              <w:rPr>
                <w:rFonts w:ascii="Calibri" w:hAnsi="Calibri" w:cs="Calibri"/>
                <w:color w:val="666666"/>
              </w:rPr>
            </w:pP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74FA0">
            <w:pPr>
              <w:jc w:val="center"/>
              <w:rPr>
                <w:rFonts w:ascii="Calibri" w:hAnsi="Calibri" w:cs="Calibri"/>
                <w:color w:val="666666"/>
              </w:rPr>
            </w:pPr>
            <w:r w:rsidRPr="00A01C4D">
              <w:rPr>
                <w:rFonts w:ascii="Calibri" w:hAnsi="Calibri" w:cs="Calibri"/>
                <w:color w:val="666666"/>
              </w:rPr>
              <w:t>- As above -</w:t>
            </w:r>
          </w:p>
        </w:tc>
      </w:tr>
      <w:tr w:rsidR="000908AA" w:rsidRPr="00A01C4D" w:rsidTr="00881F6D">
        <w:tc>
          <w:tcPr>
            <w:tcW w:w="411" w:type="dxa"/>
          </w:tcPr>
          <w:p w:rsidR="000908AA" w:rsidRPr="00A01C4D" w:rsidRDefault="000908AA" w:rsidP="00881F6D">
            <w:pPr>
              <w:tabs>
                <w:tab w:val="left" w:pos="13665"/>
              </w:tabs>
              <w:rPr>
                <w:rFonts w:ascii="Calibri" w:hAnsi="Calibri" w:cs="Calibri"/>
                <w:lang w:val="en-US"/>
              </w:rPr>
            </w:pPr>
          </w:p>
        </w:tc>
        <w:tc>
          <w:tcPr>
            <w:tcW w:w="3695" w:type="dxa"/>
          </w:tcPr>
          <w:p w:rsidR="000908AA" w:rsidRPr="00A01C4D" w:rsidRDefault="000908AA" w:rsidP="000908AA">
            <w:pPr>
              <w:tabs>
                <w:tab w:val="left" w:pos="13665"/>
              </w:tabs>
              <w:rPr>
                <w:rFonts w:ascii="Calibri" w:hAnsi="Calibri" w:cs="Calibri"/>
                <w:color w:val="666666"/>
              </w:rPr>
            </w:pPr>
            <w:r w:rsidRPr="00A01C4D">
              <w:rPr>
                <w:rFonts w:ascii="Calibri" w:hAnsi="Calibri" w:cs="Calibri"/>
                <w:color w:val="666666"/>
              </w:rPr>
              <w:t>The Deputy Director General of Foreign Trade, CSIDC Bhawan, Ground Floor, Sector-4</w:t>
            </w:r>
            <w:r w:rsidRPr="00A01C4D">
              <w:rPr>
                <w:rFonts w:ascii="Calibri" w:hAnsi="Calibri" w:cs="Calibri"/>
                <w:color w:val="666666"/>
              </w:rPr>
              <w:br/>
              <w:t>Pandit Deen Dayal Upadhya Nagar</w:t>
            </w:r>
            <w:r w:rsidRPr="00A01C4D">
              <w:rPr>
                <w:rFonts w:ascii="Calibri" w:hAnsi="Calibri" w:cs="Calibri"/>
                <w:color w:val="666666"/>
              </w:rPr>
              <w:br/>
              <w:t>Raipur-492010 (C.G.)</w:t>
            </w:r>
          </w:p>
        </w:tc>
        <w:tc>
          <w:tcPr>
            <w:tcW w:w="1418"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0771-2263450</w:t>
            </w:r>
          </w:p>
        </w:tc>
        <w:tc>
          <w:tcPr>
            <w:tcW w:w="1984" w:type="dxa"/>
          </w:tcPr>
          <w:p w:rsidR="000908AA" w:rsidRPr="00A01C4D" w:rsidRDefault="000908AA" w:rsidP="00881F6D">
            <w:pPr>
              <w:tabs>
                <w:tab w:val="left" w:pos="13665"/>
              </w:tabs>
              <w:rPr>
                <w:rFonts w:ascii="Calibri" w:hAnsi="Calibri" w:cs="Calibri"/>
                <w:color w:val="666666"/>
              </w:rPr>
            </w:pPr>
            <w:r w:rsidRPr="00A01C4D">
              <w:rPr>
                <w:rFonts w:ascii="Calibri" w:hAnsi="Calibri" w:cs="Calibri"/>
                <w:color w:val="666666"/>
              </w:rPr>
              <w:t>0771-2262450</w:t>
            </w:r>
          </w:p>
        </w:tc>
        <w:tc>
          <w:tcPr>
            <w:tcW w:w="2172" w:type="dxa"/>
          </w:tcPr>
          <w:p w:rsidR="000908AA" w:rsidRPr="00A01C4D" w:rsidRDefault="000908AA" w:rsidP="00881F6D">
            <w:pPr>
              <w:tabs>
                <w:tab w:val="left" w:pos="13665"/>
              </w:tabs>
              <w:rPr>
                <w:rFonts w:ascii="Calibri" w:hAnsi="Calibri" w:cs="Calibri"/>
                <w:color w:val="666666"/>
              </w:rPr>
            </w:pPr>
          </w:p>
        </w:tc>
        <w:tc>
          <w:tcPr>
            <w:tcW w:w="5708" w:type="dxa"/>
          </w:tcPr>
          <w:p w:rsidR="000908AA" w:rsidRPr="00A01C4D" w:rsidRDefault="000908AA" w:rsidP="00874FA0">
            <w:pPr>
              <w:jc w:val="center"/>
              <w:rPr>
                <w:rFonts w:ascii="Calibri" w:hAnsi="Calibri" w:cs="Calibri"/>
                <w:color w:val="666666"/>
              </w:rPr>
            </w:pPr>
            <w:r w:rsidRPr="00A01C4D">
              <w:rPr>
                <w:rFonts w:ascii="Calibri" w:hAnsi="Calibri" w:cs="Calibri"/>
                <w:color w:val="666666"/>
              </w:rPr>
              <w:t>State of Chhattisgarh</w:t>
            </w:r>
          </w:p>
        </w:tc>
      </w:tr>
    </w:tbl>
    <w:p w:rsidR="000908AA" w:rsidRPr="00A01C4D" w:rsidRDefault="000908AA" w:rsidP="000908AA">
      <w:pPr>
        <w:tabs>
          <w:tab w:val="left" w:pos="13665"/>
        </w:tabs>
        <w:rPr>
          <w:rFonts w:ascii="Calibri" w:hAnsi="Calibri" w:cs="Calibri"/>
          <w:lang w:val="en-US"/>
        </w:rPr>
      </w:pPr>
    </w:p>
    <w:tbl>
      <w:tblPr>
        <w:tblStyle w:val="TableGrid"/>
        <w:tblW w:w="21096" w:type="dxa"/>
        <w:tblLayout w:type="fixed"/>
        <w:tblLook w:val="04A0" w:firstRow="1" w:lastRow="0" w:firstColumn="1" w:lastColumn="0" w:noHBand="0" w:noVBand="1"/>
      </w:tblPr>
      <w:tblGrid>
        <w:gridCol w:w="411"/>
        <w:gridCol w:w="3695"/>
        <w:gridCol w:w="1418"/>
        <w:gridCol w:w="1984"/>
        <w:gridCol w:w="2172"/>
        <w:gridCol w:w="5708"/>
        <w:gridCol w:w="5708"/>
      </w:tblGrid>
      <w:tr w:rsidR="00E22F21" w:rsidRPr="00A01C4D" w:rsidTr="00D7460E">
        <w:trPr>
          <w:gridAfter w:val="1"/>
          <w:wAfter w:w="5708" w:type="dxa"/>
        </w:trPr>
        <w:tc>
          <w:tcPr>
            <w:tcW w:w="411" w:type="dxa"/>
          </w:tcPr>
          <w:p w:rsidR="00E22F21" w:rsidRPr="00A01C4D" w:rsidRDefault="00E22F21" w:rsidP="00881F6D">
            <w:pPr>
              <w:tabs>
                <w:tab w:val="left" w:pos="13665"/>
              </w:tabs>
              <w:rPr>
                <w:rFonts w:ascii="Calibri" w:hAnsi="Calibri" w:cs="Calibri"/>
                <w:lang w:val="en-US"/>
              </w:rPr>
            </w:pPr>
          </w:p>
        </w:tc>
        <w:tc>
          <w:tcPr>
            <w:tcW w:w="3695" w:type="dxa"/>
          </w:tcPr>
          <w:p w:rsidR="00E22F21" w:rsidRPr="00A01C4D" w:rsidRDefault="00E22F21" w:rsidP="00881F6D">
            <w:pPr>
              <w:tabs>
                <w:tab w:val="left" w:pos="13665"/>
              </w:tabs>
              <w:rPr>
                <w:rFonts w:ascii="Calibri" w:hAnsi="Calibri" w:cs="Calibri"/>
                <w:b/>
                <w:color w:val="666666"/>
              </w:rPr>
            </w:pPr>
            <w:r w:rsidRPr="00A01C4D">
              <w:rPr>
                <w:rFonts w:ascii="Calibri" w:hAnsi="Calibri" w:cs="Calibri"/>
                <w:b/>
                <w:lang w:val="en-US"/>
              </w:rPr>
              <w:t>DGFT OFFICE IN RAJASTHAN</w:t>
            </w:r>
          </w:p>
        </w:tc>
        <w:tc>
          <w:tcPr>
            <w:tcW w:w="1418" w:type="dxa"/>
          </w:tcPr>
          <w:p w:rsidR="00E22F21" w:rsidRPr="00A01C4D" w:rsidRDefault="00E22F21" w:rsidP="00881F6D">
            <w:pPr>
              <w:tabs>
                <w:tab w:val="left" w:pos="13665"/>
              </w:tabs>
              <w:rPr>
                <w:rFonts w:ascii="Calibri" w:hAnsi="Calibri" w:cs="Calibri"/>
                <w:b/>
                <w:color w:val="666666"/>
              </w:rPr>
            </w:pPr>
          </w:p>
        </w:tc>
        <w:tc>
          <w:tcPr>
            <w:tcW w:w="1984" w:type="dxa"/>
          </w:tcPr>
          <w:p w:rsidR="00E22F21" w:rsidRPr="00A01C4D" w:rsidRDefault="00E22F21" w:rsidP="00881F6D">
            <w:pPr>
              <w:tabs>
                <w:tab w:val="left" w:pos="13665"/>
              </w:tabs>
              <w:rPr>
                <w:rFonts w:ascii="Calibri" w:hAnsi="Calibri" w:cs="Calibri"/>
                <w:b/>
                <w:color w:val="666666"/>
              </w:rPr>
            </w:pPr>
          </w:p>
        </w:tc>
        <w:tc>
          <w:tcPr>
            <w:tcW w:w="2172" w:type="dxa"/>
          </w:tcPr>
          <w:p w:rsidR="00E22F21" w:rsidRPr="00A01C4D" w:rsidRDefault="00E22F21" w:rsidP="00881F6D">
            <w:pPr>
              <w:tabs>
                <w:tab w:val="left" w:pos="13665"/>
              </w:tabs>
              <w:rPr>
                <w:rFonts w:ascii="Calibri" w:hAnsi="Calibri" w:cs="Calibri"/>
                <w:b/>
                <w:color w:val="666666"/>
              </w:rPr>
            </w:pPr>
          </w:p>
        </w:tc>
        <w:tc>
          <w:tcPr>
            <w:tcW w:w="5708" w:type="dxa"/>
          </w:tcPr>
          <w:p w:rsidR="00E22F21" w:rsidRPr="00A01C4D" w:rsidRDefault="00E22F21" w:rsidP="00881F6D">
            <w:pPr>
              <w:rPr>
                <w:rFonts w:ascii="Calibri" w:hAnsi="Calibri" w:cs="Calibri"/>
                <w:b/>
                <w:color w:val="666666"/>
              </w:rPr>
            </w:pPr>
          </w:p>
        </w:tc>
      </w:tr>
      <w:tr w:rsidR="00E22F21" w:rsidRPr="00A01C4D" w:rsidTr="00D7460E">
        <w:trPr>
          <w:gridAfter w:val="1"/>
          <w:wAfter w:w="5708" w:type="dxa"/>
        </w:trPr>
        <w:tc>
          <w:tcPr>
            <w:tcW w:w="411" w:type="dxa"/>
          </w:tcPr>
          <w:p w:rsidR="00E22F21" w:rsidRPr="00A01C4D" w:rsidRDefault="00E22F21" w:rsidP="00E22F21">
            <w:pPr>
              <w:tabs>
                <w:tab w:val="left" w:pos="13665"/>
              </w:tabs>
              <w:rPr>
                <w:rFonts w:ascii="Calibri" w:hAnsi="Calibri" w:cs="Calibri"/>
                <w:lang w:val="en-US"/>
              </w:rPr>
            </w:pPr>
          </w:p>
        </w:tc>
        <w:tc>
          <w:tcPr>
            <w:tcW w:w="3695" w:type="dxa"/>
          </w:tcPr>
          <w:p w:rsidR="00E22F21" w:rsidRPr="00A01C4D" w:rsidRDefault="00E22F21" w:rsidP="00E22F21">
            <w:pPr>
              <w:tabs>
                <w:tab w:val="left" w:pos="13665"/>
              </w:tabs>
              <w:rPr>
                <w:rFonts w:ascii="Calibri" w:hAnsi="Calibri" w:cs="Calibri"/>
                <w:b/>
                <w:color w:val="666666"/>
              </w:rPr>
            </w:pPr>
            <w:r w:rsidRPr="00A01C4D">
              <w:rPr>
                <w:rFonts w:ascii="Calibri" w:hAnsi="Calibri" w:cs="Calibri"/>
                <w:b/>
                <w:color w:val="666666"/>
              </w:rPr>
              <w:t>The Joint Director General of Foreign Trade</w:t>
            </w:r>
            <w:r w:rsidRPr="00A01C4D">
              <w:rPr>
                <w:rFonts w:ascii="Calibri" w:hAnsi="Calibri" w:cs="Calibri"/>
                <w:b/>
                <w:color w:val="666666"/>
              </w:rPr>
              <w:br/>
              <w:t>3rd Floor, Udyog Bhawan</w:t>
            </w:r>
            <w:r w:rsidRPr="00A01C4D">
              <w:rPr>
                <w:rFonts w:ascii="Calibri" w:hAnsi="Calibri" w:cs="Calibri"/>
                <w:b/>
                <w:color w:val="666666"/>
              </w:rPr>
              <w:br/>
              <w:t>Tilak Marg,</w:t>
            </w:r>
            <w:r w:rsidRPr="00A01C4D">
              <w:rPr>
                <w:rFonts w:ascii="Calibri" w:hAnsi="Calibri" w:cs="Calibri"/>
                <w:b/>
                <w:color w:val="666666"/>
              </w:rPr>
              <w:br/>
              <w:t>Jaipur-302005, Rajasthan</w:t>
            </w:r>
          </w:p>
        </w:tc>
        <w:tc>
          <w:tcPr>
            <w:tcW w:w="1418" w:type="dxa"/>
          </w:tcPr>
          <w:p w:rsidR="00E22F21" w:rsidRPr="00A01C4D" w:rsidRDefault="00E22F21" w:rsidP="00E22F21">
            <w:pPr>
              <w:rPr>
                <w:rFonts w:ascii="Calibri" w:hAnsi="Calibri" w:cs="Calibri"/>
                <w:b/>
                <w:color w:val="666666"/>
              </w:rPr>
            </w:pPr>
            <w:r w:rsidRPr="00A01C4D">
              <w:rPr>
                <w:rFonts w:ascii="Calibri" w:hAnsi="Calibri" w:cs="Calibri"/>
                <w:b/>
                <w:color w:val="666666"/>
              </w:rPr>
              <w:t>0141-2227539</w:t>
            </w:r>
            <w:r w:rsidRPr="00A01C4D">
              <w:rPr>
                <w:rFonts w:ascii="Calibri" w:hAnsi="Calibri" w:cs="Calibri"/>
                <w:b/>
                <w:color w:val="666666"/>
              </w:rPr>
              <w:br/>
            </w:r>
          </w:p>
        </w:tc>
        <w:tc>
          <w:tcPr>
            <w:tcW w:w="1984" w:type="dxa"/>
          </w:tcPr>
          <w:p w:rsidR="00E22F21" w:rsidRPr="00A01C4D" w:rsidRDefault="00E22F21" w:rsidP="00E22F21">
            <w:pPr>
              <w:rPr>
                <w:rFonts w:ascii="Calibri" w:hAnsi="Calibri" w:cs="Calibri"/>
                <w:b/>
                <w:color w:val="666666"/>
              </w:rPr>
            </w:pPr>
            <w:r w:rsidRPr="00A01C4D">
              <w:rPr>
                <w:rFonts w:ascii="Calibri" w:hAnsi="Calibri" w:cs="Calibri"/>
                <w:b/>
                <w:color w:val="666666"/>
              </w:rPr>
              <w:t>0141-2227604</w:t>
            </w:r>
          </w:p>
        </w:tc>
        <w:tc>
          <w:tcPr>
            <w:tcW w:w="2172" w:type="dxa"/>
          </w:tcPr>
          <w:p w:rsidR="00E22F21" w:rsidRPr="00A01C4D" w:rsidRDefault="00E22F21" w:rsidP="00E22F21">
            <w:pPr>
              <w:tabs>
                <w:tab w:val="left" w:pos="13665"/>
              </w:tabs>
              <w:rPr>
                <w:rFonts w:ascii="Calibri" w:hAnsi="Calibri" w:cs="Calibri"/>
                <w:b/>
                <w:color w:val="666666"/>
              </w:rPr>
            </w:pPr>
            <w:r w:rsidRPr="00A01C4D">
              <w:rPr>
                <w:rFonts w:ascii="Calibri" w:hAnsi="Calibri" w:cs="Calibri"/>
                <w:b/>
                <w:color w:val="666666"/>
              </w:rPr>
              <w:t>jaipur-dgft@nic.in</w:t>
            </w:r>
          </w:p>
        </w:tc>
        <w:tc>
          <w:tcPr>
            <w:tcW w:w="5708" w:type="dxa"/>
          </w:tcPr>
          <w:p w:rsidR="00E22F21" w:rsidRPr="00A01C4D" w:rsidRDefault="00E22F21" w:rsidP="00874FA0">
            <w:pPr>
              <w:jc w:val="center"/>
              <w:rPr>
                <w:rFonts w:ascii="Calibri" w:hAnsi="Calibri" w:cs="Calibri"/>
                <w:b/>
                <w:color w:val="666666"/>
              </w:rPr>
            </w:pPr>
            <w:r w:rsidRPr="00A01C4D">
              <w:rPr>
                <w:rFonts w:ascii="Calibri" w:hAnsi="Calibri" w:cs="Calibri"/>
                <w:b/>
                <w:color w:val="666666"/>
              </w:rPr>
              <w:t>Rajasthan</w:t>
            </w:r>
          </w:p>
        </w:tc>
      </w:tr>
      <w:tr w:rsidR="00D7460E" w:rsidRPr="00A01C4D" w:rsidTr="001A6D4C">
        <w:tc>
          <w:tcPr>
            <w:tcW w:w="411" w:type="dxa"/>
          </w:tcPr>
          <w:p w:rsidR="00D7460E" w:rsidRPr="00A01C4D" w:rsidRDefault="00D7460E" w:rsidP="00D7460E">
            <w:pPr>
              <w:tabs>
                <w:tab w:val="left" w:pos="13665"/>
              </w:tabs>
              <w:rPr>
                <w:rFonts w:ascii="Calibri" w:hAnsi="Calibri" w:cs="Calibri"/>
                <w:lang w:val="en-US"/>
              </w:rPr>
            </w:pPr>
          </w:p>
        </w:tc>
        <w:tc>
          <w:tcPr>
            <w:tcW w:w="14977" w:type="dxa"/>
            <w:gridSpan w:val="5"/>
          </w:tcPr>
          <w:p w:rsidR="00D7460E" w:rsidRPr="00A01C4D" w:rsidRDefault="00D7460E" w:rsidP="00D7460E">
            <w:pPr>
              <w:tabs>
                <w:tab w:val="left" w:pos="13665"/>
              </w:tabs>
              <w:jc w:val="center"/>
              <w:rPr>
                <w:rFonts w:ascii="Calibri" w:hAnsi="Calibri" w:cs="Calibri"/>
                <w:b/>
                <w:color w:val="666666"/>
              </w:rPr>
            </w:pPr>
            <w:r>
              <w:rPr>
                <w:noProof/>
                <w:lang w:eastAsia="en-IN"/>
              </w:rPr>
              <w:drawing>
                <wp:inline distT="0" distB="0" distL="0" distR="0" wp14:anchorId="22F6DCFB" wp14:editId="73884666">
                  <wp:extent cx="1381125" cy="1420006"/>
                  <wp:effectExtent l="0" t="0" r="0" b="8890"/>
                  <wp:docPr id="20" name="Picture 20" descr="State Emblem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Emblem of Indi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42142" cy="1585556"/>
                          </a:xfrm>
                          <a:prstGeom prst="rect">
                            <a:avLst/>
                          </a:prstGeom>
                          <a:noFill/>
                          <a:ln>
                            <a:noFill/>
                          </a:ln>
                        </pic:spPr>
                      </pic:pic>
                    </a:graphicData>
                  </a:graphic>
                </wp:inline>
              </w:drawing>
            </w:r>
            <w:r w:rsidRPr="00D7460E">
              <w:rPr>
                <w:rFonts w:ascii="Calibri" w:hAnsi="Calibri" w:cs="Calibri"/>
                <w:b/>
                <w:sz w:val="46"/>
                <w:lang w:val="en-US"/>
              </w:rPr>
              <w:t>Ministry of Commerce and Industry, Govt. of India</w:t>
            </w:r>
          </w:p>
        </w:tc>
        <w:tc>
          <w:tcPr>
            <w:tcW w:w="5708" w:type="dxa"/>
          </w:tcPr>
          <w:p w:rsidR="00D7460E" w:rsidRPr="00A01C4D" w:rsidRDefault="00D7460E" w:rsidP="00D7460E">
            <w:pPr>
              <w:rPr>
                <w:rFonts w:ascii="Calibri" w:hAnsi="Calibri" w:cs="Calibri"/>
                <w:b/>
                <w:color w:val="666666"/>
              </w:rPr>
            </w:pPr>
          </w:p>
        </w:tc>
      </w:tr>
      <w:tr w:rsidR="00D7460E" w:rsidRPr="00A01C4D" w:rsidTr="00D7460E">
        <w:trPr>
          <w:gridAfter w:val="1"/>
          <w:wAfter w:w="5708" w:type="dxa"/>
        </w:trPr>
        <w:tc>
          <w:tcPr>
            <w:tcW w:w="411" w:type="dxa"/>
          </w:tcPr>
          <w:p w:rsidR="00D7460E" w:rsidRPr="00A01C4D" w:rsidRDefault="00D7460E" w:rsidP="00D7460E">
            <w:pPr>
              <w:tabs>
                <w:tab w:val="left" w:pos="13665"/>
              </w:tabs>
              <w:rPr>
                <w:rFonts w:ascii="Calibri" w:hAnsi="Calibri" w:cs="Calibri"/>
                <w:lang w:val="en-US"/>
              </w:rPr>
            </w:pPr>
          </w:p>
        </w:tc>
        <w:tc>
          <w:tcPr>
            <w:tcW w:w="3695" w:type="dxa"/>
          </w:tcPr>
          <w:p w:rsidR="00D7460E" w:rsidRPr="00A01C4D" w:rsidRDefault="00D7460E" w:rsidP="00D7460E">
            <w:pPr>
              <w:tabs>
                <w:tab w:val="left" w:pos="13665"/>
              </w:tabs>
              <w:rPr>
                <w:rFonts w:ascii="Calibri" w:hAnsi="Calibri" w:cs="Calibri"/>
                <w:b/>
                <w:lang w:val="en-US"/>
              </w:rPr>
            </w:pPr>
          </w:p>
        </w:tc>
        <w:tc>
          <w:tcPr>
            <w:tcW w:w="1418" w:type="dxa"/>
          </w:tcPr>
          <w:p w:rsidR="00D7460E" w:rsidRPr="00A01C4D" w:rsidRDefault="00D7460E" w:rsidP="00D7460E">
            <w:pPr>
              <w:tabs>
                <w:tab w:val="left" w:pos="13665"/>
              </w:tabs>
              <w:rPr>
                <w:rFonts w:ascii="Calibri" w:hAnsi="Calibri" w:cs="Calibri"/>
                <w:b/>
                <w:color w:val="666666"/>
              </w:rPr>
            </w:pPr>
          </w:p>
        </w:tc>
        <w:tc>
          <w:tcPr>
            <w:tcW w:w="1984" w:type="dxa"/>
          </w:tcPr>
          <w:p w:rsidR="00D7460E" w:rsidRPr="00A01C4D" w:rsidRDefault="00D7460E" w:rsidP="00D7460E">
            <w:pPr>
              <w:tabs>
                <w:tab w:val="left" w:pos="13665"/>
              </w:tabs>
              <w:rPr>
                <w:rFonts w:ascii="Calibri" w:hAnsi="Calibri" w:cs="Calibri"/>
                <w:b/>
                <w:color w:val="666666"/>
              </w:rPr>
            </w:pPr>
          </w:p>
        </w:tc>
        <w:tc>
          <w:tcPr>
            <w:tcW w:w="2172" w:type="dxa"/>
          </w:tcPr>
          <w:p w:rsidR="00D7460E" w:rsidRPr="00A01C4D" w:rsidRDefault="00D7460E" w:rsidP="00D7460E">
            <w:pPr>
              <w:tabs>
                <w:tab w:val="left" w:pos="13665"/>
              </w:tabs>
              <w:rPr>
                <w:rFonts w:ascii="Calibri" w:hAnsi="Calibri" w:cs="Calibri"/>
                <w:b/>
                <w:color w:val="666666"/>
              </w:rPr>
            </w:pPr>
          </w:p>
        </w:tc>
        <w:tc>
          <w:tcPr>
            <w:tcW w:w="5708" w:type="dxa"/>
          </w:tcPr>
          <w:p w:rsidR="00D7460E" w:rsidRPr="00A01C4D" w:rsidRDefault="00D7460E" w:rsidP="00D7460E">
            <w:pPr>
              <w:rPr>
                <w:rFonts w:ascii="Calibri" w:hAnsi="Calibri" w:cs="Calibri"/>
                <w:b/>
                <w:color w:val="666666"/>
              </w:rPr>
            </w:pPr>
          </w:p>
        </w:tc>
      </w:tr>
      <w:tr w:rsidR="00D7460E" w:rsidRPr="00A01C4D" w:rsidTr="00D7460E">
        <w:trPr>
          <w:gridAfter w:val="1"/>
          <w:wAfter w:w="5708" w:type="dxa"/>
        </w:trPr>
        <w:tc>
          <w:tcPr>
            <w:tcW w:w="411" w:type="dxa"/>
          </w:tcPr>
          <w:p w:rsidR="00D7460E" w:rsidRPr="00A01C4D" w:rsidRDefault="00D7460E" w:rsidP="00D7460E">
            <w:pPr>
              <w:tabs>
                <w:tab w:val="left" w:pos="13665"/>
              </w:tabs>
              <w:rPr>
                <w:rFonts w:ascii="Calibri" w:hAnsi="Calibri" w:cs="Calibri"/>
                <w:lang w:val="en-US"/>
              </w:rPr>
            </w:pPr>
          </w:p>
        </w:tc>
        <w:tc>
          <w:tcPr>
            <w:tcW w:w="3695" w:type="dxa"/>
          </w:tcPr>
          <w:p w:rsidR="00D7460E" w:rsidRPr="00A01C4D" w:rsidRDefault="004246D3" w:rsidP="00D7460E">
            <w:pPr>
              <w:tabs>
                <w:tab w:val="left" w:pos="13665"/>
              </w:tabs>
              <w:rPr>
                <w:rFonts w:ascii="Calibri" w:hAnsi="Calibri" w:cs="Calibri"/>
                <w:b/>
                <w:lang w:val="en-US"/>
              </w:rPr>
            </w:pPr>
            <w:r>
              <w:rPr>
                <w:rFonts w:ascii="Calibri" w:hAnsi="Calibri" w:cs="Calibri"/>
                <w:b/>
                <w:lang w:val="en-US"/>
              </w:rPr>
              <w:t>Department of Commerce</w:t>
            </w:r>
          </w:p>
        </w:tc>
        <w:tc>
          <w:tcPr>
            <w:tcW w:w="1418" w:type="dxa"/>
          </w:tcPr>
          <w:p w:rsidR="00D7460E" w:rsidRPr="00A01C4D" w:rsidRDefault="00D7460E" w:rsidP="00D7460E">
            <w:pPr>
              <w:tabs>
                <w:tab w:val="left" w:pos="13665"/>
              </w:tabs>
              <w:rPr>
                <w:rFonts w:ascii="Calibri" w:hAnsi="Calibri" w:cs="Calibri"/>
                <w:b/>
                <w:color w:val="666666"/>
              </w:rPr>
            </w:pPr>
          </w:p>
        </w:tc>
        <w:tc>
          <w:tcPr>
            <w:tcW w:w="1984" w:type="dxa"/>
          </w:tcPr>
          <w:p w:rsidR="00D7460E" w:rsidRPr="00A01C4D" w:rsidRDefault="00D7460E" w:rsidP="00D7460E">
            <w:pPr>
              <w:tabs>
                <w:tab w:val="left" w:pos="13665"/>
              </w:tabs>
              <w:rPr>
                <w:rFonts w:ascii="Calibri" w:hAnsi="Calibri" w:cs="Calibri"/>
                <w:b/>
                <w:color w:val="666666"/>
              </w:rPr>
            </w:pPr>
          </w:p>
        </w:tc>
        <w:tc>
          <w:tcPr>
            <w:tcW w:w="2172" w:type="dxa"/>
          </w:tcPr>
          <w:p w:rsidR="00D7460E" w:rsidRPr="00A01C4D" w:rsidRDefault="00D7460E" w:rsidP="00D7460E">
            <w:pPr>
              <w:tabs>
                <w:tab w:val="left" w:pos="13665"/>
              </w:tabs>
              <w:rPr>
                <w:rFonts w:ascii="Calibri" w:hAnsi="Calibri" w:cs="Calibri"/>
                <w:b/>
                <w:color w:val="666666"/>
              </w:rPr>
            </w:pPr>
          </w:p>
        </w:tc>
        <w:tc>
          <w:tcPr>
            <w:tcW w:w="5708" w:type="dxa"/>
          </w:tcPr>
          <w:p w:rsidR="00D7460E" w:rsidRPr="00A01C4D" w:rsidRDefault="004246D3" w:rsidP="00D7460E">
            <w:pPr>
              <w:rPr>
                <w:rFonts w:ascii="Calibri" w:hAnsi="Calibri" w:cs="Calibri"/>
                <w:b/>
                <w:color w:val="666666"/>
              </w:rPr>
            </w:pPr>
            <w:hyperlink r:id="rId54" w:history="1">
              <w:r w:rsidRPr="004956E4">
                <w:rPr>
                  <w:rStyle w:val="Hyperlink"/>
                  <w:rFonts w:ascii="Calibri" w:hAnsi="Calibri" w:cs="Calibri"/>
                  <w:b/>
                </w:rPr>
                <w:t>https://commerce.gov.in/</w:t>
              </w:r>
            </w:hyperlink>
            <w:r>
              <w:rPr>
                <w:rFonts w:ascii="Calibri" w:hAnsi="Calibri" w:cs="Calibri"/>
                <w:b/>
                <w:color w:val="666666"/>
              </w:rPr>
              <w:t xml:space="preserve"> </w:t>
            </w:r>
          </w:p>
        </w:tc>
      </w:tr>
      <w:tr w:rsidR="00D7460E" w:rsidRPr="00A01C4D" w:rsidTr="00D7460E">
        <w:trPr>
          <w:gridAfter w:val="1"/>
          <w:wAfter w:w="5708" w:type="dxa"/>
        </w:trPr>
        <w:tc>
          <w:tcPr>
            <w:tcW w:w="411" w:type="dxa"/>
          </w:tcPr>
          <w:p w:rsidR="00D7460E" w:rsidRPr="00A01C4D" w:rsidRDefault="00D7460E" w:rsidP="00D7460E">
            <w:pPr>
              <w:tabs>
                <w:tab w:val="left" w:pos="13665"/>
              </w:tabs>
              <w:rPr>
                <w:rFonts w:ascii="Calibri" w:hAnsi="Calibri" w:cs="Calibri"/>
                <w:lang w:val="en-US"/>
              </w:rPr>
            </w:pPr>
          </w:p>
        </w:tc>
        <w:tc>
          <w:tcPr>
            <w:tcW w:w="3695" w:type="dxa"/>
          </w:tcPr>
          <w:p w:rsidR="00D7460E" w:rsidRPr="00A01C4D" w:rsidRDefault="004246D3" w:rsidP="00D7460E">
            <w:pPr>
              <w:tabs>
                <w:tab w:val="left" w:pos="13665"/>
              </w:tabs>
              <w:rPr>
                <w:rFonts w:ascii="Calibri" w:hAnsi="Calibri" w:cs="Calibri"/>
                <w:b/>
                <w:lang w:val="en-US"/>
              </w:rPr>
            </w:pPr>
            <w:r>
              <w:rPr>
                <w:rFonts w:ascii="Calibri" w:hAnsi="Calibri" w:cs="Calibri"/>
                <w:b/>
                <w:lang w:val="en-US"/>
              </w:rPr>
              <w:t>Trade Statistics</w:t>
            </w:r>
          </w:p>
        </w:tc>
        <w:tc>
          <w:tcPr>
            <w:tcW w:w="1418" w:type="dxa"/>
          </w:tcPr>
          <w:p w:rsidR="00D7460E" w:rsidRPr="00A01C4D" w:rsidRDefault="00D7460E" w:rsidP="00D7460E">
            <w:pPr>
              <w:tabs>
                <w:tab w:val="left" w:pos="13665"/>
              </w:tabs>
              <w:rPr>
                <w:rFonts w:ascii="Calibri" w:hAnsi="Calibri" w:cs="Calibri"/>
                <w:b/>
                <w:color w:val="666666"/>
              </w:rPr>
            </w:pPr>
          </w:p>
        </w:tc>
        <w:tc>
          <w:tcPr>
            <w:tcW w:w="1984" w:type="dxa"/>
          </w:tcPr>
          <w:p w:rsidR="00D7460E" w:rsidRPr="00A01C4D" w:rsidRDefault="00D7460E" w:rsidP="00D7460E">
            <w:pPr>
              <w:tabs>
                <w:tab w:val="left" w:pos="13665"/>
              </w:tabs>
              <w:rPr>
                <w:rFonts w:ascii="Calibri" w:hAnsi="Calibri" w:cs="Calibri"/>
                <w:b/>
                <w:color w:val="666666"/>
              </w:rPr>
            </w:pPr>
          </w:p>
        </w:tc>
        <w:tc>
          <w:tcPr>
            <w:tcW w:w="2172" w:type="dxa"/>
          </w:tcPr>
          <w:p w:rsidR="00D7460E" w:rsidRPr="00A01C4D" w:rsidRDefault="00D7460E" w:rsidP="00D7460E">
            <w:pPr>
              <w:tabs>
                <w:tab w:val="left" w:pos="13665"/>
              </w:tabs>
              <w:rPr>
                <w:rFonts w:ascii="Calibri" w:hAnsi="Calibri" w:cs="Calibri"/>
                <w:b/>
                <w:color w:val="666666"/>
              </w:rPr>
            </w:pPr>
          </w:p>
        </w:tc>
        <w:tc>
          <w:tcPr>
            <w:tcW w:w="5708" w:type="dxa"/>
          </w:tcPr>
          <w:p w:rsidR="00D7460E" w:rsidRPr="00A01C4D" w:rsidRDefault="004246D3" w:rsidP="00D7460E">
            <w:pPr>
              <w:rPr>
                <w:rFonts w:ascii="Calibri" w:hAnsi="Calibri" w:cs="Calibri"/>
                <w:b/>
                <w:color w:val="666666"/>
              </w:rPr>
            </w:pPr>
            <w:hyperlink r:id="rId55" w:history="1">
              <w:r w:rsidRPr="004956E4">
                <w:rPr>
                  <w:rStyle w:val="Hyperlink"/>
                  <w:rFonts w:ascii="Calibri" w:hAnsi="Calibri" w:cs="Calibri"/>
                  <w:b/>
                </w:rPr>
                <w:t>https://commerce.gov.in/trade-statistics/</w:t>
              </w:r>
            </w:hyperlink>
            <w:r>
              <w:rPr>
                <w:rFonts w:ascii="Calibri" w:hAnsi="Calibri" w:cs="Calibri"/>
                <w:b/>
                <w:color w:val="666666"/>
              </w:rPr>
              <w:t xml:space="preserve"> </w:t>
            </w:r>
          </w:p>
        </w:tc>
      </w:tr>
      <w:tr w:rsidR="00D7460E" w:rsidRPr="00A01C4D" w:rsidTr="00D7460E">
        <w:trPr>
          <w:gridAfter w:val="1"/>
          <w:wAfter w:w="5708" w:type="dxa"/>
        </w:trPr>
        <w:tc>
          <w:tcPr>
            <w:tcW w:w="411" w:type="dxa"/>
          </w:tcPr>
          <w:p w:rsidR="00D7460E" w:rsidRPr="00A01C4D" w:rsidRDefault="00D7460E" w:rsidP="00D7460E">
            <w:pPr>
              <w:tabs>
                <w:tab w:val="left" w:pos="13665"/>
              </w:tabs>
              <w:rPr>
                <w:rFonts w:ascii="Calibri" w:hAnsi="Calibri" w:cs="Calibri"/>
                <w:lang w:val="en-US"/>
              </w:rPr>
            </w:pPr>
          </w:p>
        </w:tc>
        <w:tc>
          <w:tcPr>
            <w:tcW w:w="3695" w:type="dxa"/>
          </w:tcPr>
          <w:p w:rsidR="00D7460E" w:rsidRPr="00A01C4D" w:rsidRDefault="004246D3" w:rsidP="00D7460E">
            <w:pPr>
              <w:tabs>
                <w:tab w:val="left" w:pos="13665"/>
              </w:tabs>
              <w:rPr>
                <w:rFonts w:ascii="Calibri" w:hAnsi="Calibri" w:cs="Calibri"/>
                <w:b/>
                <w:lang w:val="en-US"/>
              </w:rPr>
            </w:pPr>
            <w:r>
              <w:rPr>
                <w:rFonts w:ascii="Calibri" w:hAnsi="Calibri" w:cs="Calibri"/>
                <w:b/>
                <w:lang w:val="en-US"/>
              </w:rPr>
              <w:t>Contact details of Minster’</w:t>
            </w:r>
            <w:r w:rsidR="009C4188">
              <w:rPr>
                <w:rFonts w:ascii="Calibri" w:hAnsi="Calibri" w:cs="Calibri"/>
                <w:b/>
                <w:lang w:val="en-US"/>
              </w:rPr>
              <w:t xml:space="preserve">s, Secretary and other </w:t>
            </w:r>
            <w:r w:rsidR="00601168">
              <w:rPr>
                <w:rFonts w:ascii="Calibri" w:hAnsi="Calibri" w:cs="Calibri"/>
                <w:b/>
                <w:lang w:val="en-US"/>
              </w:rPr>
              <w:t>officials</w:t>
            </w:r>
            <w:r w:rsidR="009C4188">
              <w:rPr>
                <w:rFonts w:ascii="Calibri" w:hAnsi="Calibri" w:cs="Calibri"/>
                <w:b/>
                <w:lang w:val="en-US"/>
              </w:rPr>
              <w:t>.</w:t>
            </w:r>
          </w:p>
        </w:tc>
        <w:tc>
          <w:tcPr>
            <w:tcW w:w="1418" w:type="dxa"/>
          </w:tcPr>
          <w:p w:rsidR="00D7460E" w:rsidRPr="00A01C4D" w:rsidRDefault="00D7460E" w:rsidP="00D7460E">
            <w:pPr>
              <w:tabs>
                <w:tab w:val="left" w:pos="13665"/>
              </w:tabs>
              <w:rPr>
                <w:rFonts w:ascii="Calibri" w:hAnsi="Calibri" w:cs="Calibri"/>
                <w:b/>
                <w:color w:val="666666"/>
              </w:rPr>
            </w:pPr>
          </w:p>
        </w:tc>
        <w:tc>
          <w:tcPr>
            <w:tcW w:w="1984" w:type="dxa"/>
          </w:tcPr>
          <w:p w:rsidR="00D7460E" w:rsidRPr="00A01C4D" w:rsidRDefault="00D7460E" w:rsidP="00D7460E">
            <w:pPr>
              <w:tabs>
                <w:tab w:val="left" w:pos="13665"/>
              </w:tabs>
              <w:rPr>
                <w:rFonts w:ascii="Calibri" w:hAnsi="Calibri" w:cs="Calibri"/>
                <w:b/>
                <w:color w:val="666666"/>
              </w:rPr>
            </w:pPr>
          </w:p>
        </w:tc>
        <w:tc>
          <w:tcPr>
            <w:tcW w:w="2172" w:type="dxa"/>
          </w:tcPr>
          <w:p w:rsidR="00D7460E" w:rsidRPr="00A01C4D" w:rsidRDefault="00D7460E" w:rsidP="00D7460E">
            <w:pPr>
              <w:tabs>
                <w:tab w:val="left" w:pos="13665"/>
              </w:tabs>
              <w:rPr>
                <w:rFonts w:ascii="Calibri" w:hAnsi="Calibri" w:cs="Calibri"/>
                <w:b/>
                <w:color w:val="666666"/>
              </w:rPr>
            </w:pPr>
          </w:p>
        </w:tc>
        <w:tc>
          <w:tcPr>
            <w:tcW w:w="5708" w:type="dxa"/>
          </w:tcPr>
          <w:p w:rsidR="00D7460E" w:rsidRPr="00A01C4D" w:rsidRDefault="004246D3" w:rsidP="00D7460E">
            <w:pPr>
              <w:rPr>
                <w:rFonts w:ascii="Calibri" w:hAnsi="Calibri" w:cs="Calibri"/>
                <w:b/>
                <w:color w:val="666666"/>
              </w:rPr>
            </w:pPr>
            <w:hyperlink r:id="rId56" w:history="1">
              <w:r w:rsidRPr="004956E4">
                <w:rPr>
                  <w:rStyle w:val="Hyperlink"/>
                  <w:rFonts w:ascii="Calibri" w:hAnsi="Calibri" w:cs="Calibri"/>
                  <w:b/>
                </w:rPr>
                <w:t>https://commerce.gov.in/officer-details/</w:t>
              </w:r>
            </w:hyperlink>
            <w:r>
              <w:rPr>
                <w:rFonts w:ascii="Calibri" w:hAnsi="Calibri" w:cs="Calibri"/>
                <w:b/>
                <w:color w:val="666666"/>
              </w:rPr>
              <w:t xml:space="preserve"> </w:t>
            </w:r>
          </w:p>
        </w:tc>
      </w:tr>
      <w:tr w:rsidR="009C4188" w:rsidRPr="00A01C4D" w:rsidTr="00D7460E">
        <w:trPr>
          <w:gridAfter w:val="1"/>
          <w:wAfter w:w="5708" w:type="dxa"/>
        </w:trPr>
        <w:tc>
          <w:tcPr>
            <w:tcW w:w="411" w:type="dxa"/>
          </w:tcPr>
          <w:p w:rsidR="009C4188" w:rsidRPr="00A01C4D" w:rsidRDefault="009C4188" w:rsidP="00D7460E">
            <w:pPr>
              <w:tabs>
                <w:tab w:val="left" w:pos="13665"/>
              </w:tabs>
              <w:rPr>
                <w:rFonts w:ascii="Calibri" w:hAnsi="Calibri" w:cs="Calibri"/>
                <w:lang w:val="en-US"/>
              </w:rPr>
            </w:pPr>
          </w:p>
        </w:tc>
        <w:tc>
          <w:tcPr>
            <w:tcW w:w="3695" w:type="dxa"/>
          </w:tcPr>
          <w:p w:rsidR="009C4188" w:rsidRDefault="00601168" w:rsidP="00D7460E">
            <w:pPr>
              <w:tabs>
                <w:tab w:val="left" w:pos="13665"/>
              </w:tabs>
              <w:rPr>
                <w:rFonts w:ascii="Calibri" w:hAnsi="Calibri" w:cs="Calibri"/>
                <w:b/>
                <w:lang w:val="en-US"/>
              </w:rPr>
            </w:pPr>
            <w:r>
              <w:rPr>
                <w:rFonts w:ascii="Calibri" w:hAnsi="Calibri" w:cs="Calibri"/>
                <w:b/>
                <w:lang w:val="en-US"/>
              </w:rPr>
              <w:t xml:space="preserve">Trade Agreements </w:t>
            </w:r>
          </w:p>
        </w:tc>
        <w:tc>
          <w:tcPr>
            <w:tcW w:w="1418" w:type="dxa"/>
          </w:tcPr>
          <w:p w:rsidR="009C4188" w:rsidRPr="00A01C4D" w:rsidRDefault="009C4188" w:rsidP="00D7460E">
            <w:pPr>
              <w:tabs>
                <w:tab w:val="left" w:pos="13665"/>
              </w:tabs>
              <w:rPr>
                <w:rFonts w:ascii="Calibri" w:hAnsi="Calibri" w:cs="Calibri"/>
                <w:b/>
                <w:color w:val="666666"/>
              </w:rPr>
            </w:pPr>
          </w:p>
        </w:tc>
        <w:tc>
          <w:tcPr>
            <w:tcW w:w="1984" w:type="dxa"/>
          </w:tcPr>
          <w:p w:rsidR="009C4188" w:rsidRPr="00A01C4D" w:rsidRDefault="009C4188" w:rsidP="00D7460E">
            <w:pPr>
              <w:tabs>
                <w:tab w:val="left" w:pos="13665"/>
              </w:tabs>
              <w:rPr>
                <w:rFonts w:ascii="Calibri" w:hAnsi="Calibri" w:cs="Calibri"/>
                <w:b/>
                <w:color w:val="666666"/>
              </w:rPr>
            </w:pPr>
          </w:p>
        </w:tc>
        <w:tc>
          <w:tcPr>
            <w:tcW w:w="2172" w:type="dxa"/>
          </w:tcPr>
          <w:p w:rsidR="009C4188" w:rsidRPr="00A01C4D" w:rsidRDefault="009C4188" w:rsidP="00D7460E">
            <w:pPr>
              <w:tabs>
                <w:tab w:val="left" w:pos="13665"/>
              </w:tabs>
              <w:rPr>
                <w:rFonts w:ascii="Calibri" w:hAnsi="Calibri" w:cs="Calibri"/>
                <w:b/>
                <w:color w:val="666666"/>
              </w:rPr>
            </w:pPr>
          </w:p>
        </w:tc>
        <w:tc>
          <w:tcPr>
            <w:tcW w:w="5708" w:type="dxa"/>
          </w:tcPr>
          <w:p w:rsidR="009C4188" w:rsidRDefault="00601168" w:rsidP="00D7460E">
            <w:pPr>
              <w:rPr>
                <w:rFonts w:ascii="Calibri" w:hAnsi="Calibri" w:cs="Calibri"/>
                <w:b/>
                <w:color w:val="666666"/>
              </w:rPr>
            </w:pPr>
            <w:hyperlink r:id="rId57" w:history="1">
              <w:r w:rsidRPr="004956E4">
                <w:rPr>
                  <w:rStyle w:val="Hyperlink"/>
                  <w:rFonts w:ascii="Calibri" w:hAnsi="Calibri" w:cs="Calibri"/>
                  <w:b/>
                </w:rPr>
                <w:t>https://commerce.gov.in/international-trade/trade-agreements/</w:t>
              </w:r>
            </w:hyperlink>
            <w:r>
              <w:rPr>
                <w:rFonts w:ascii="Calibri" w:hAnsi="Calibri" w:cs="Calibri"/>
                <w:b/>
                <w:color w:val="666666"/>
              </w:rPr>
              <w:t xml:space="preserve"> </w:t>
            </w:r>
          </w:p>
        </w:tc>
      </w:tr>
      <w:tr w:rsidR="00601168" w:rsidRPr="00A01C4D" w:rsidTr="00D7460E">
        <w:trPr>
          <w:gridAfter w:val="1"/>
          <w:wAfter w:w="5708" w:type="dxa"/>
        </w:trPr>
        <w:tc>
          <w:tcPr>
            <w:tcW w:w="411" w:type="dxa"/>
          </w:tcPr>
          <w:p w:rsidR="00601168" w:rsidRPr="00A01C4D" w:rsidRDefault="00601168" w:rsidP="00D7460E">
            <w:pPr>
              <w:tabs>
                <w:tab w:val="left" w:pos="13665"/>
              </w:tabs>
              <w:rPr>
                <w:rFonts w:ascii="Calibri" w:hAnsi="Calibri" w:cs="Calibri"/>
                <w:lang w:val="en-US"/>
              </w:rPr>
            </w:pPr>
          </w:p>
        </w:tc>
        <w:tc>
          <w:tcPr>
            <w:tcW w:w="3695" w:type="dxa"/>
          </w:tcPr>
          <w:p w:rsidR="00601168" w:rsidRDefault="00601168" w:rsidP="00D7460E">
            <w:pPr>
              <w:tabs>
                <w:tab w:val="left" w:pos="13665"/>
              </w:tabs>
              <w:rPr>
                <w:rFonts w:ascii="Calibri" w:hAnsi="Calibri" w:cs="Calibri"/>
                <w:b/>
                <w:lang w:val="en-US"/>
              </w:rPr>
            </w:pPr>
            <w:r w:rsidRPr="00601168">
              <w:rPr>
                <w:rFonts w:ascii="Calibri" w:hAnsi="Calibri" w:cs="Calibri"/>
                <w:b/>
                <w:lang w:val="en-US"/>
              </w:rPr>
              <w:t>Trade Promotion Programmes and Schemes</w:t>
            </w:r>
          </w:p>
        </w:tc>
        <w:tc>
          <w:tcPr>
            <w:tcW w:w="1418" w:type="dxa"/>
          </w:tcPr>
          <w:p w:rsidR="00601168" w:rsidRPr="00A01C4D" w:rsidRDefault="00601168" w:rsidP="00D7460E">
            <w:pPr>
              <w:tabs>
                <w:tab w:val="left" w:pos="13665"/>
              </w:tabs>
              <w:rPr>
                <w:rFonts w:ascii="Calibri" w:hAnsi="Calibri" w:cs="Calibri"/>
                <w:b/>
                <w:color w:val="666666"/>
              </w:rPr>
            </w:pPr>
          </w:p>
        </w:tc>
        <w:tc>
          <w:tcPr>
            <w:tcW w:w="1984" w:type="dxa"/>
          </w:tcPr>
          <w:p w:rsidR="00601168" w:rsidRPr="00A01C4D" w:rsidRDefault="00601168" w:rsidP="00D7460E">
            <w:pPr>
              <w:tabs>
                <w:tab w:val="left" w:pos="13665"/>
              </w:tabs>
              <w:rPr>
                <w:rFonts w:ascii="Calibri" w:hAnsi="Calibri" w:cs="Calibri"/>
                <w:b/>
                <w:color w:val="666666"/>
              </w:rPr>
            </w:pPr>
          </w:p>
        </w:tc>
        <w:tc>
          <w:tcPr>
            <w:tcW w:w="2172" w:type="dxa"/>
          </w:tcPr>
          <w:p w:rsidR="00601168" w:rsidRPr="00A01C4D" w:rsidRDefault="00601168" w:rsidP="00D7460E">
            <w:pPr>
              <w:tabs>
                <w:tab w:val="left" w:pos="13665"/>
              </w:tabs>
              <w:rPr>
                <w:rFonts w:ascii="Calibri" w:hAnsi="Calibri" w:cs="Calibri"/>
                <w:b/>
                <w:color w:val="666666"/>
              </w:rPr>
            </w:pPr>
          </w:p>
        </w:tc>
        <w:tc>
          <w:tcPr>
            <w:tcW w:w="5708" w:type="dxa"/>
          </w:tcPr>
          <w:p w:rsidR="00601168" w:rsidRDefault="00601168" w:rsidP="00D7460E">
            <w:pPr>
              <w:rPr>
                <w:rFonts w:ascii="Calibri" w:hAnsi="Calibri" w:cs="Calibri"/>
                <w:b/>
                <w:color w:val="666666"/>
              </w:rPr>
            </w:pPr>
            <w:hyperlink r:id="rId58" w:history="1">
              <w:r w:rsidRPr="004956E4">
                <w:rPr>
                  <w:rStyle w:val="Hyperlink"/>
                  <w:rFonts w:ascii="Calibri" w:hAnsi="Calibri" w:cs="Calibri"/>
                  <w:b/>
                </w:rPr>
                <w:t>https://commerce.gov.in/international-trade/trade-promotion-programmes-and-schemes/</w:t>
              </w:r>
            </w:hyperlink>
            <w:r>
              <w:rPr>
                <w:rFonts w:ascii="Calibri" w:hAnsi="Calibri" w:cs="Calibri"/>
                <w:b/>
                <w:color w:val="666666"/>
              </w:rPr>
              <w:t xml:space="preserve"> </w:t>
            </w:r>
          </w:p>
        </w:tc>
      </w:tr>
      <w:tr w:rsidR="00601168" w:rsidRPr="00A01C4D" w:rsidTr="00D7460E">
        <w:trPr>
          <w:gridAfter w:val="1"/>
          <w:wAfter w:w="5708" w:type="dxa"/>
        </w:trPr>
        <w:tc>
          <w:tcPr>
            <w:tcW w:w="411" w:type="dxa"/>
          </w:tcPr>
          <w:p w:rsidR="00601168" w:rsidRPr="00A01C4D" w:rsidRDefault="00601168" w:rsidP="00D7460E">
            <w:pPr>
              <w:tabs>
                <w:tab w:val="left" w:pos="13665"/>
              </w:tabs>
              <w:rPr>
                <w:rFonts w:ascii="Calibri" w:hAnsi="Calibri" w:cs="Calibri"/>
                <w:lang w:val="en-US"/>
              </w:rPr>
            </w:pPr>
          </w:p>
        </w:tc>
        <w:tc>
          <w:tcPr>
            <w:tcW w:w="3695" w:type="dxa"/>
          </w:tcPr>
          <w:p w:rsidR="00601168" w:rsidRDefault="00E05CC9" w:rsidP="00D7460E">
            <w:pPr>
              <w:tabs>
                <w:tab w:val="left" w:pos="13665"/>
              </w:tabs>
              <w:rPr>
                <w:rFonts w:ascii="Calibri" w:hAnsi="Calibri" w:cs="Calibri"/>
                <w:b/>
                <w:lang w:val="en-US"/>
              </w:rPr>
            </w:pPr>
            <w:r w:rsidRPr="00E05CC9">
              <w:rPr>
                <w:rFonts w:ascii="Calibri" w:hAnsi="Calibri" w:cs="Calibri"/>
                <w:b/>
                <w:lang w:val="en-US"/>
              </w:rPr>
              <w:t>EXIM Analytics Dashboards</w:t>
            </w:r>
          </w:p>
        </w:tc>
        <w:tc>
          <w:tcPr>
            <w:tcW w:w="1418" w:type="dxa"/>
          </w:tcPr>
          <w:p w:rsidR="00601168" w:rsidRPr="00A01C4D" w:rsidRDefault="00601168" w:rsidP="00D7460E">
            <w:pPr>
              <w:tabs>
                <w:tab w:val="left" w:pos="13665"/>
              </w:tabs>
              <w:rPr>
                <w:rFonts w:ascii="Calibri" w:hAnsi="Calibri" w:cs="Calibri"/>
                <w:b/>
                <w:color w:val="666666"/>
              </w:rPr>
            </w:pPr>
          </w:p>
        </w:tc>
        <w:tc>
          <w:tcPr>
            <w:tcW w:w="1984" w:type="dxa"/>
          </w:tcPr>
          <w:p w:rsidR="00601168" w:rsidRPr="00A01C4D" w:rsidRDefault="00601168" w:rsidP="00D7460E">
            <w:pPr>
              <w:tabs>
                <w:tab w:val="left" w:pos="13665"/>
              </w:tabs>
              <w:rPr>
                <w:rFonts w:ascii="Calibri" w:hAnsi="Calibri" w:cs="Calibri"/>
                <w:b/>
                <w:color w:val="666666"/>
              </w:rPr>
            </w:pPr>
          </w:p>
        </w:tc>
        <w:tc>
          <w:tcPr>
            <w:tcW w:w="2172" w:type="dxa"/>
          </w:tcPr>
          <w:p w:rsidR="00601168" w:rsidRPr="00A01C4D" w:rsidRDefault="00601168" w:rsidP="00D7460E">
            <w:pPr>
              <w:tabs>
                <w:tab w:val="left" w:pos="13665"/>
              </w:tabs>
              <w:rPr>
                <w:rFonts w:ascii="Calibri" w:hAnsi="Calibri" w:cs="Calibri"/>
                <w:b/>
                <w:color w:val="666666"/>
              </w:rPr>
            </w:pPr>
          </w:p>
        </w:tc>
        <w:tc>
          <w:tcPr>
            <w:tcW w:w="5708" w:type="dxa"/>
          </w:tcPr>
          <w:p w:rsidR="00601168" w:rsidRDefault="00E05CC9" w:rsidP="00D7460E">
            <w:pPr>
              <w:rPr>
                <w:rFonts w:ascii="Calibri" w:hAnsi="Calibri" w:cs="Calibri"/>
                <w:b/>
                <w:color w:val="666666"/>
              </w:rPr>
            </w:pPr>
            <w:hyperlink r:id="rId59" w:history="1">
              <w:r w:rsidRPr="004956E4">
                <w:rPr>
                  <w:rStyle w:val="Hyperlink"/>
                  <w:rFonts w:ascii="Calibri" w:hAnsi="Calibri" w:cs="Calibri"/>
                  <w:b/>
                </w:rPr>
                <w:t>http://www.dgcisanalytics.in/dgcis/EXIM-Analytics#/home?_g=()</w:t>
              </w:r>
            </w:hyperlink>
            <w:r>
              <w:rPr>
                <w:rFonts w:ascii="Calibri" w:hAnsi="Calibri" w:cs="Calibri"/>
                <w:b/>
                <w:color w:val="666666"/>
              </w:rPr>
              <w:t xml:space="preserve"> </w:t>
            </w:r>
          </w:p>
        </w:tc>
      </w:tr>
      <w:tr w:rsidR="0054093F" w:rsidRPr="00A01C4D" w:rsidTr="0026677A">
        <w:trPr>
          <w:gridAfter w:val="1"/>
          <w:wAfter w:w="5708" w:type="dxa"/>
        </w:trPr>
        <w:tc>
          <w:tcPr>
            <w:tcW w:w="411" w:type="dxa"/>
          </w:tcPr>
          <w:p w:rsidR="0054093F" w:rsidRPr="00A01C4D" w:rsidRDefault="0054093F" w:rsidP="00D7460E">
            <w:pPr>
              <w:tabs>
                <w:tab w:val="left" w:pos="13665"/>
              </w:tabs>
              <w:rPr>
                <w:rFonts w:ascii="Calibri" w:hAnsi="Calibri" w:cs="Calibri"/>
                <w:lang w:val="en-US"/>
              </w:rPr>
            </w:pPr>
          </w:p>
        </w:tc>
        <w:tc>
          <w:tcPr>
            <w:tcW w:w="9269" w:type="dxa"/>
            <w:gridSpan w:val="4"/>
          </w:tcPr>
          <w:p w:rsidR="0054093F" w:rsidRDefault="0054093F" w:rsidP="00D7460E">
            <w:pPr>
              <w:tabs>
                <w:tab w:val="left" w:pos="13665"/>
              </w:tabs>
              <w:rPr>
                <w:rFonts w:ascii="Calibri" w:hAnsi="Calibri" w:cs="Calibri"/>
                <w:b/>
                <w:lang w:val="en-US"/>
              </w:rPr>
            </w:pPr>
            <w:r w:rsidRPr="00E05CC9">
              <w:rPr>
                <w:rFonts w:ascii="Calibri" w:hAnsi="Calibri" w:cs="Calibri"/>
                <w:b/>
                <w:lang w:val="en-US"/>
              </w:rPr>
              <w:t>Plantation Schemes</w:t>
            </w:r>
          </w:p>
          <w:p w:rsidR="0054093F" w:rsidRDefault="0054093F" w:rsidP="0054093F">
            <w:pPr>
              <w:pStyle w:val="Heading3"/>
              <w:numPr>
                <w:ilvl w:val="0"/>
                <w:numId w:val="23"/>
              </w:numPr>
              <w:spacing w:before="0"/>
              <w:textAlignment w:val="baseline"/>
              <w:outlineLvl w:val="2"/>
              <w:rPr>
                <w:rFonts w:ascii="Arial" w:hAnsi="Arial" w:cs="Arial"/>
                <w:color w:val="333333"/>
              </w:rPr>
            </w:pPr>
            <w:r>
              <w:rPr>
                <w:rFonts w:ascii="Arial" w:hAnsi="Arial" w:cs="Arial"/>
                <w:color w:val="333333"/>
              </w:rPr>
              <w:t>Export Oriented Production &amp; Post Harvest improvement of Spices</w:t>
            </w:r>
          </w:p>
          <w:p w:rsidR="0054093F" w:rsidRDefault="0054093F" w:rsidP="0054093F">
            <w:pPr>
              <w:pStyle w:val="Heading3"/>
              <w:numPr>
                <w:ilvl w:val="0"/>
                <w:numId w:val="23"/>
              </w:numPr>
              <w:spacing w:before="0"/>
              <w:textAlignment w:val="baseline"/>
              <w:rPr>
                <w:rFonts w:ascii="Arial" w:hAnsi="Arial" w:cs="Arial"/>
                <w:color w:val="333333"/>
              </w:rPr>
            </w:pPr>
            <w:r>
              <w:rPr>
                <w:rFonts w:ascii="Arial" w:hAnsi="Arial" w:cs="Arial"/>
                <w:color w:val="333333"/>
              </w:rPr>
              <w:t>Export Development &amp; Promotion of Spices</w:t>
            </w:r>
          </w:p>
          <w:p w:rsidR="0054093F" w:rsidRDefault="0054093F" w:rsidP="0054093F">
            <w:pPr>
              <w:pStyle w:val="Heading3"/>
              <w:numPr>
                <w:ilvl w:val="0"/>
                <w:numId w:val="23"/>
              </w:numPr>
              <w:spacing w:before="0"/>
              <w:textAlignment w:val="baseline"/>
              <w:rPr>
                <w:rFonts w:ascii="Arial" w:hAnsi="Arial" w:cs="Arial"/>
                <w:color w:val="333333"/>
              </w:rPr>
            </w:pPr>
            <w:r>
              <w:rPr>
                <w:rFonts w:ascii="Arial" w:hAnsi="Arial" w:cs="Arial"/>
                <w:color w:val="333333"/>
              </w:rPr>
              <w:t>Export Oriented Research Programmes</w:t>
            </w:r>
          </w:p>
          <w:p w:rsidR="0054093F" w:rsidRDefault="0054093F" w:rsidP="0054093F">
            <w:pPr>
              <w:pStyle w:val="Heading3"/>
              <w:numPr>
                <w:ilvl w:val="0"/>
                <w:numId w:val="23"/>
              </w:numPr>
              <w:spacing w:before="0"/>
              <w:textAlignment w:val="baseline"/>
              <w:outlineLvl w:val="2"/>
              <w:rPr>
                <w:rFonts w:ascii="Arial" w:hAnsi="Arial" w:cs="Arial"/>
                <w:color w:val="333333"/>
              </w:rPr>
            </w:pPr>
            <w:r>
              <w:rPr>
                <w:rFonts w:ascii="Arial" w:hAnsi="Arial" w:cs="Arial"/>
                <w:color w:val="333333"/>
              </w:rPr>
              <w:t xml:space="preserve">Quality </w:t>
            </w:r>
            <w:r>
              <w:rPr>
                <w:rFonts w:ascii="Arial" w:hAnsi="Arial" w:cs="Arial"/>
                <w:color w:val="333333"/>
              </w:rPr>
              <w:t>Improvement</w:t>
            </w:r>
          </w:p>
          <w:p w:rsidR="0054093F" w:rsidRDefault="0054093F" w:rsidP="0054093F">
            <w:pPr>
              <w:pStyle w:val="Heading3"/>
              <w:numPr>
                <w:ilvl w:val="0"/>
                <w:numId w:val="23"/>
              </w:numPr>
              <w:spacing w:before="0"/>
              <w:textAlignment w:val="baseline"/>
              <w:rPr>
                <w:rFonts w:ascii="Arial" w:hAnsi="Arial" w:cs="Arial"/>
                <w:color w:val="333333"/>
              </w:rPr>
            </w:pPr>
            <w:r>
              <w:rPr>
                <w:rFonts w:ascii="Arial" w:hAnsi="Arial" w:cs="Arial"/>
                <w:color w:val="333333"/>
              </w:rPr>
              <w:t>Spices Development Agencies</w:t>
            </w:r>
          </w:p>
          <w:p w:rsidR="0054093F" w:rsidRDefault="0054093F" w:rsidP="0054093F">
            <w:pPr>
              <w:pStyle w:val="Heading3"/>
              <w:numPr>
                <w:ilvl w:val="0"/>
                <w:numId w:val="23"/>
              </w:numPr>
              <w:spacing w:before="0"/>
              <w:textAlignment w:val="baseline"/>
              <w:rPr>
                <w:rFonts w:ascii="Arial" w:hAnsi="Arial" w:cs="Arial"/>
                <w:color w:val="333333"/>
              </w:rPr>
            </w:pPr>
            <w:r>
              <w:rPr>
                <w:rFonts w:ascii="Arial" w:hAnsi="Arial" w:cs="Arial"/>
                <w:color w:val="333333"/>
              </w:rPr>
              <w:t>Spices Parks</w:t>
            </w:r>
          </w:p>
          <w:p w:rsidR="0054093F" w:rsidRPr="00A01C4D" w:rsidRDefault="0054093F" w:rsidP="00D7460E">
            <w:pPr>
              <w:tabs>
                <w:tab w:val="left" w:pos="13665"/>
              </w:tabs>
              <w:rPr>
                <w:rFonts w:ascii="Calibri" w:hAnsi="Calibri" w:cs="Calibri"/>
                <w:b/>
                <w:color w:val="666666"/>
              </w:rPr>
            </w:pPr>
          </w:p>
        </w:tc>
        <w:tc>
          <w:tcPr>
            <w:tcW w:w="5708" w:type="dxa"/>
          </w:tcPr>
          <w:p w:rsidR="0054093F" w:rsidRDefault="0054093F" w:rsidP="00D7460E">
            <w:pPr>
              <w:rPr>
                <w:rFonts w:ascii="Calibri" w:hAnsi="Calibri" w:cs="Calibri"/>
                <w:b/>
                <w:color w:val="666666"/>
              </w:rPr>
            </w:pPr>
            <w:hyperlink r:id="rId60" w:history="1">
              <w:r w:rsidRPr="004956E4">
                <w:rPr>
                  <w:rStyle w:val="Hyperlink"/>
                  <w:rFonts w:ascii="Calibri" w:hAnsi="Calibri" w:cs="Calibri"/>
                  <w:b/>
                </w:rPr>
                <w:t>https://commerce.gov.in/trade-promotion/plantation-schemes/</w:t>
              </w:r>
            </w:hyperlink>
            <w:r>
              <w:rPr>
                <w:rFonts w:ascii="Calibri" w:hAnsi="Calibri" w:cs="Calibri"/>
                <w:b/>
                <w:color w:val="666666"/>
              </w:rPr>
              <w:t xml:space="preserve"> </w:t>
            </w:r>
          </w:p>
        </w:tc>
      </w:tr>
      <w:tr w:rsidR="00601168" w:rsidRPr="00A01C4D" w:rsidTr="00D7460E">
        <w:trPr>
          <w:gridAfter w:val="1"/>
          <w:wAfter w:w="5708" w:type="dxa"/>
        </w:trPr>
        <w:tc>
          <w:tcPr>
            <w:tcW w:w="411" w:type="dxa"/>
          </w:tcPr>
          <w:p w:rsidR="00601168" w:rsidRPr="00A01C4D" w:rsidRDefault="00601168" w:rsidP="00D7460E">
            <w:pPr>
              <w:tabs>
                <w:tab w:val="left" w:pos="13665"/>
              </w:tabs>
              <w:rPr>
                <w:rFonts w:ascii="Calibri" w:hAnsi="Calibri" w:cs="Calibri"/>
                <w:lang w:val="en-US"/>
              </w:rPr>
            </w:pPr>
          </w:p>
        </w:tc>
        <w:tc>
          <w:tcPr>
            <w:tcW w:w="3695" w:type="dxa"/>
          </w:tcPr>
          <w:p w:rsidR="00601168" w:rsidRDefault="00D37F80" w:rsidP="00D7460E">
            <w:pPr>
              <w:tabs>
                <w:tab w:val="left" w:pos="13665"/>
              </w:tabs>
              <w:rPr>
                <w:rFonts w:ascii="Calibri" w:hAnsi="Calibri" w:cs="Calibri"/>
                <w:b/>
                <w:lang w:val="en-US"/>
              </w:rPr>
            </w:pPr>
            <w:r>
              <w:t>Trade Promotion Schemes</w:t>
            </w:r>
          </w:p>
        </w:tc>
        <w:tc>
          <w:tcPr>
            <w:tcW w:w="1418" w:type="dxa"/>
          </w:tcPr>
          <w:p w:rsidR="00601168" w:rsidRPr="00A01C4D" w:rsidRDefault="00601168" w:rsidP="00D7460E">
            <w:pPr>
              <w:tabs>
                <w:tab w:val="left" w:pos="13665"/>
              </w:tabs>
              <w:rPr>
                <w:rFonts w:ascii="Calibri" w:hAnsi="Calibri" w:cs="Calibri"/>
                <w:b/>
                <w:color w:val="666666"/>
              </w:rPr>
            </w:pPr>
          </w:p>
        </w:tc>
        <w:tc>
          <w:tcPr>
            <w:tcW w:w="1984" w:type="dxa"/>
          </w:tcPr>
          <w:p w:rsidR="00601168" w:rsidRPr="00A01C4D" w:rsidRDefault="00601168" w:rsidP="00D7460E">
            <w:pPr>
              <w:tabs>
                <w:tab w:val="left" w:pos="13665"/>
              </w:tabs>
              <w:rPr>
                <w:rFonts w:ascii="Calibri" w:hAnsi="Calibri" w:cs="Calibri"/>
                <w:b/>
                <w:color w:val="666666"/>
              </w:rPr>
            </w:pPr>
          </w:p>
        </w:tc>
        <w:tc>
          <w:tcPr>
            <w:tcW w:w="2172" w:type="dxa"/>
          </w:tcPr>
          <w:p w:rsidR="00601168" w:rsidRPr="00A01C4D" w:rsidRDefault="00601168" w:rsidP="00D7460E">
            <w:pPr>
              <w:tabs>
                <w:tab w:val="left" w:pos="13665"/>
              </w:tabs>
              <w:rPr>
                <w:rFonts w:ascii="Calibri" w:hAnsi="Calibri" w:cs="Calibri"/>
                <w:b/>
                <w:color w:val="666666"/>
              </w:rPr>
            </w:pPr>
          </w:p>
        </w:tc>
        <w:tc>
          <w:tcPr>
            <w:tcW w:w="5708" w:type="dxa"/>
          </w:tcPr>
          <w:p w:rsidR="00601168" w:rsidRDefault="00913B2B" w:rsidP="00D7460E">
            <w:pPr>
              <w:rPr>
                <w:rFonts w:ascii="Calibri" w:hAnsi="Calibri" w:cs="Calibri"/>
                <w:b/>
                <w:color w:val="666666"/>
              </w:rPr>
            </w:pPr>
            <w:hyperlink r:id="rId61" w:history="1">
              <w:r w:rsidRPr="004956E4">
                <w:rPr>
                  <w:rStyle w:val="Hyperlink"/>
                  <w:rFonts w:ascii="Calibri" w:hAnsi="Calibri" w:cs="Calibri"/>
                  <w:b/>
                  <w:lang w:val="en-US"/>
                </w:rPr>
                <w:t>https://commerce.gov.in/trade-promotion/trade-promotion-assistance/</w:t>
              </w:r>
            </w:hyperlink>
            <w:r>
              <w:rPr>
                <w:rFonts w:ascii="Calibri" w:hAnsi="Calibri" w:cs="Calibri"/>
                <w:b/>
                <w:lang w:val="en-US"/>
              </w:rPr>
              <w:t xml:space="preserve"> </w:t>
            </w:r>
          </w:p>
        </w:tc>
      </w:tr>
    </w:tbl>
    <w:p w:rsidR="000908AA" w:rsidRPr="00C77496" w:rsidRDefault="000908AA" w:rsidP="00BD7D4A">
      <w:pPr>
        <w:tabs>
          <w:tab w:val="left" w:pos="13665"/>
        </w:tabs>
        <w:rPr>
          <w:rFonts w:ascii="Calibri" w:hAnsi="Calibri" w:cs="Calibri"/>
          <w:sz w:val="24"/>
          <w:szCs w:val="24"/>
          <w:lang w:val="en-US"/>
        </w:rPr>
      </w:pPr>
    </w:p>
    <w:p w:rsidR="00B333A0" w:rsidRDefault="00B333A0" w:rsidP="0067371B">
      <w:pPr>
        <w:tabs>
          <w:tab w:val="left" w:pos="13665"/>
        </w:tabs>
        <w:rPr>
          <w:rFonts w:ascii="Calibri" w:hAnsi="Calibri" w:cs="Calibri"/>
          <w:sz w:val="24"/>
          <w:szCs w:val="24"/>
          <w:lang w:val="en-US"/>
        </w:rPr>
      </w:pPr>
    </w:p>
    <w:p w:rsidR="00874FA0" w:rsidRDefault="00874FA0">
      <w:pPr>
        <w:rPr>
          <w:rFonts w:ascii="Calibri" w:hAnsi="Calibri" w:cs="Calibri"/>
          <w:sz w:val="24"/>
          <w:szCs w:val="24"/>
          <w:lang w:val="en-US"/>
        </w:rPr>
      </w:pPr>
      <w:r>
        <w:rPr>
          <w:rFonts w:ascii="Calibri" w:hAnsi="Calibri" w:cs="Calibri"/>
          <w:sz w:val="24"/>
          <w:szCs w:val="24"/>
          <w:lang w:val="en-US"/>
        </w:rPr>
        <w:br w:type="page"/>
      </w:r>
    </w:p>
    <w:p w:rsidR="007A26A9" w:rsidRPr="007A26A9" w:rsidRDefault="00307801" w:rsidP="00307801">
      <w:pPr>
        <w:tabs>
          <w:tab w:val="left" w:pos="2295"/>
        </w:tabs>
        <w:jc w:val="both"/>
        <w:rPr>
          <w:rFonts w:ascii="Calibri" w:hAnsi="Calibri" w:cs="Calibri"/>
          <w:b/>
          <w:bCs/>
          <w:sz w:val="24"/>
          <w:szCs w:val="24"/>
        </w:rPr>
      </w:pPr>
      <w:r w:rsidRPr="00532AAA">
        <w:lastRenderedPageBreak/>
        <w:drawing>
          <wp:inline distT="0" distB="0" distL="0" distR="0" wp14:anchorId="2A4CFBBD" wp14:editId="66623F06">
            <wp:extent cx="571500" cy="952500"/>
            <wp:effectExtent l="0" t="0" r="0" b="0"/>
            <wp:docPr id="1" name="Picture 1" descr="national emblem">
              <a:hlinkClick xmlns:a="http://schemas.openxmlformats.org/drawingml/2006/main" r:id="rId62"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ional emblem">
                      <a:hlinkClick r:id="rId62" tooltip="&quot;Home&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952500"/>
                    </a:xfrm>
                    <a:prstGeom prst="rect">
                      <a:avLst/>
                    </a:prstGeom>
                    <a:noFill/>
                    <a:ln>
                      <a:noFill/>
                    </a:ln>
                  </pic:spPr>
                </pic:pic>
              </a:graphicData>
            </a:graphic>
          </wp:inline>
        </w:drawing>
      </w:r>
      <w:hyperlink r:id="rId64" w:tooltip="Home" w:history="1">
        <w:r w:rsidR="007A26A9" w:rsidRPr="007A26A9">
          <w:rPr>
            <w:rStyle w:val="Hyperlink"/>
            <w:rFonts w:ascii="Nirmala UI" w:hAnsi="Nirmala UI" w:cs="Nirmala UI" w:hint="cs"/>
            <w:b/>
            <w:bCs/>
            <w:sz w:val="24"/>
            <w:szCs w:val="24"/>
            <w:cs/>
            <w:lang w:val="en-US" w:bidi="hi-IN"/>
          </w:rPr>
          <w:t>कृषि</w:t>
        </w:r>
        <w:r w:rsidR="007A26A9" w:rsidRPr="007A26A9">
          <w:rPr>
            <w:rStyle w:val="Hyperlink"/>
            <w:rFonts w:ascii="Calibri" w:hAnsi="Calibri" w:cs="Calibri" w:hint="cs"/>
            <w:b/>
            <w:bCs/>
            <w:sz w:val="24"/>
            <w:szCs w:val="24"/>
            <w:cs/>
            <w:lang w:val="en-US" w:bidi="hi-IN"/>
          </w:rPr>
          <w:t xml:space="preserve"> </w:t>
        </w:r>
        <w:r w:rsidR="007A26A9" w:rsidRPr="007A26A9">
          <w:rPr>
            <w:rStyle w:val="Hyperlink"/>
            <w:rFonts w:ascii="Nirmala UI" w:hAnsi="Nirmala UI" w:cs="Nirmala UI" w:hint="cs"/>
            <w:b/>
            <w:bCs/>
            <w:sz w:val="24"/>
            <w:szCs w:val="24"/>
            <w:cs/>
            <w:lang w:val="en-US" w:bidi="hi-IN"/>
          </w:rPr>
          <w:t>एवं</w:t>
        </w:r>
        <w:r w:rsidR="007A26A9" w:rsidRPr="007A26A9">
          <w:rPr>
            <w:rStyle w:val="Hyperlink"/>
            <w:rFonts w:ascii="Calibri" w:hAnsi="Calibri" w:cs="Calibri" w:hint="cs"/>
            <w:b/>
            <w:bCs/>
            <w:sz w:val="24"/>
            <w:szCs w:val="24"/>
            <w:cs/>
            <w:lang w:val="en-US" w:bidi="hi-IN"/>
          </w:rPr>
          <w:t xml:space="preserve"> </w:t>
        </w:r>
        <w:r w:rsidR="007A26A9" w:rsidRPr="007A26A9">
          <w:rPr>
            <w:rStyle w:val="Hyperlink"/>
            <w:rFonts w:ascii="Nirmala UI" w:hAnsi="Nirmala UI" w:cs="Nirmala UI" w:hint="cs"/>
            <w:b/>
            <w:bCs/>
            <w:sz w:val="24"/>
            <w:szCs w:val="24"/>
            <w:cs/>
            <w:lang w:val="en-US" w:bidi="hi-IN"/>
          </w:rPr>
          <w:t>किसान</w:t>
        </w:r>
        <w:r w:rsidR="007A26A9" w:rsidRPr="007A26A9">
          <w:rPr>
            <w:rStyle w:val="Hyperlink"/>
            <w:rFonts w:ascii="Calibri" w:hAnsi="Calibri" w:cs="Calibri" w:hint="cs"/>
            <w:b/>
            <w:bCs/>
            <w:sz w:val="24"/>
            <w:szCs w:val="24"/>
            <w:cs/>
            <w:lang w:val="en-US" w:bidi="hi-IN"/>
          </w:rPr>
          <w:t xml:space="preserve"> </w:t>
        </w:r>
        <w:r w:rsidR="007A26A9" w:rsidRPr="007A26A9">
          <w:rPr>
            <w:rStyle w:val="Hyperlink"/>
            <w:rFonts w:ascii="Nirmala UI" w:hAnsi="Nirmala UI" w:cs="Nirmala UI" w:hint="cs"/>
            <w:b/>
            <w:bCs/>
            <w:sz w:val="24"/>
            <w:szCs w:val="24"/>
            <w:cs/>
            <w:lang w:val="en-US" w:bidi="hi-IN"/>
          </w:rPr>
          <w:t>कल्याण</w:t>
        </w:r>
        <w:r w:rsidR="007A26A9" w:rsidRPr="007A26A9">
          <w:rPr>
            <w:rStyle w:val="Hyperlink"/>
            <w:rFonts w:ascii="Calibri" w:hAnsi="Calibri" w:cs="Calibri" w:hint="cs"/>
            <w:b/>
            <w:bCs/>
            <w:sz w:val="24"/>
            <w:szCs w:val="24"/>
            <w:cs/>
            <w:lang w:val="en-US" w:bidi="hi-IN"/>
          </w:rPr>
          <w:t xml:space="preserve"> </w:t>
        </w:r>
        <w:r w:rsidR="007A26A9" w:rsidRPr="007A26A9">
          <w:rPr>
            <w:rStyle w:val="Hyperlink"/>
            <w:rFonts w:ascii="Nirmala UI" w:hAnsi="Nirmala UI" w:cs="Nirmala UI" w:hint="cs"/>
            <w:b/>
            <w:bCs/>
            <w:sz w:val="24"/>
            <w:szCs w:val="24"/>
            <w:cs/>
            <w:lang w:val="en-US" w:bidi="hi-IN"/>
          </w:rPr>
          <w:t>विभाग</w:t>
        </w:r>
        <w:r w:rsidR="009D49CE">
          <w:rPr>
            <w:rStyle w:val="Hyperlink"/>
            <w:rFonts w:ascii="Nirmala UI" w:hAnsi="Nirmala UI" w:cs="Nirmala UI" w:hint="cs"/>
            <w:b/>
            <w:bCs/>
            <w:sz w:val="24"/>
            <w:szCs w:val="24"/>
            <w:cs/>
            <w:lang w:val="en-US" w:bidi="hi-IN"/>
          </w:rPr>
          <w:t xml:space="preserve"> </w:t>
        </w:r>
        <w:r w:rsidR="007A26A9" w:rsidRPr="007A26A9">
          <w:rPr>
            <w:rStyle w:val="Hyperlink"/>
            <w:rFonts w:ascii="Calibri" w:hAnsi="Calibri" w:cs="Calibri"/>
            <w:sz w:val="24"/>
            <w:szCs w:val="24"/>
          </w:rPr>
          <w:t>DEPARTMENT OF</w:t>
        </w:r>
        <w:r w:rsidR="009D49CE">
          <w:rPr>
            <w:rStyle w:val="Hyperlink"/>
            <w:rFonts w:ascii="Calibri" w:hAnsi="Calibri" w:cs="Calibri"/>
            <w:sz w:val="24"/>
            <w:szCs w:val="24"/>
          </w:rPr>
          <w:t xml:space="preserve"> </w:t>
        </w:r>
        <w:r w:rsidR="007A26A9" w:rsidRPr="007A26A9">
          <w:rPr>
            <w:rStyle w:val="Hyperlink"/>
            <w:rFonts w:ascii="Calibri" w:hAnsi="Calibri" w:cs="Calibri"/>
            <w:b/>
            <w:bCs/>
            <w:sz w:val="24"/>
            <w:szCs w:val="24"/>
          </w:rPr>
          <w:t>AGRICULTURE &amp; FARMERS WELFARE</w:t>
        </w:r>
      </w:hyperlink>
      <w:r w:rsidR="007A26A9">
        <w:rPr>
          <w:rFonts w:ascii="Calibri" w:hAnsi="Calibri" w:cs="Calibri"/>
          <w:sz w:val="24"/>
          <w:szCs w:val="24"/>
          <w:lang w:val="en-US"/>
        </w:rPr>
        <w:t xml:space="preserve">,  </w:t>
      </w:r>
      <w:hyperlink r:id="rId65" w:tgtFrame="_blank" w:tooltip="भारत सरकार ( बाहरी वेबसाइट जो एक नई विंडो में खुलती है)" w:history="1">
        <w:r w:rsidR="007A26A9" w:rsidRPr="007A26A9">
          <w:rPr>
            <w:rStyle w:val="Hyperlink"/>
            <w:rFonts w:ascii="Nirmala UI" w:hAnsi="Nirmala UI" w:cs="Nirmala UI" w:hint="cs"/>
            <w:b/>
            <w:bCs/>
            <w:sz w:val="24"/>
            <w:szCs w:val="24"/>
            <w:cs/>
            <w:lang w:val="en-US" w:bidi="hi-IN"/>
          </w:rPr>
          <w:t>भा</w:t>
        </w:r>
        <w:bookmarkStart w:id="0" w:name="_GoBack"/>
        <w:bookmarkEnd w:id="0"/>
        <w:r w:rsidR="007A26A9" w:rsidRPr="007A26A9">
          <w:rPr>
            <w:rStyle w:val="Hyperlink"/>
            <w:rFonts w:ascii="Nirmala UI" w:hAnsi="Nirmala UI" w:cs="Nirmala UI" w:hint="cs"/>
            <w:b/>
            <w:bCs/>
            <w:sz w:val="24"/>
            <w:szCs w:val="24"/>
            <w:cs/>
            <w:lang w:val="en-US" w:bidi="hi-IN"/>
          </w:rPr>
          <w:t>रत</w:t>
        </w:r>
        <w:r w:rsidR="007A26A9" w:rsidRPr="007A26A9">
          <w:rPr>
            <w:rStyle w:val="Hyperlink"/>
            <w:rFonts w:ascii="Calibri" w:hAnsi="Calibri" w:cs="Calibri" w:hint="cs"/>
            <w:b/>
            <w:bCs/>
            <w:sz w:val="24"/>
            <w:szCs w:val="24"/>
            <w:cs/>
            <w:lang w:val="en-US" w:bidi="hi-IN"/>
          </w:rPr>
          <w:t xml:space="preserve"> </w:t>
        </w:r>
        <w:r w:rsidR="007A26A9" w:rsidRPr="007A26A9">
          <w:rPr>
            <w:rStyle w:val="Hyperlink"/>
            <w:rFonts w:ascii="Nirmala UI" w:hAnsi="Nirmala UI" w:cs="Nirmala UI" w:hint="cs"/>
            <w:b/>
            <w:bCs/>
            <w:sz w:val="24"/>
            <w:szCs w:val="24"/>
            <w:cs/>
            <w:lang w:val="en-US" w:bidi="hi-IN"/>
          </w:rPr>
          <w:t>सरकार</w:t>
        </w:r>
      </w:hyperlink>
      <w:r w:rsidR="007A26A9">
        <w:rPr>
          <w:rFonts w:ascii="Calibri" w:hAnsi="Calibri" w:cs="Calibri" w:hint="cs"/>
          <w:sz w:val="24"/>
          <w:szCs w:val="24"/>
          <w:cs/>
          <w:lang w:val="en-US"/>
        </w:rPr>
        <w:t xml:space="preserve"> </w:t>
      </w:r>
      <w:hyperlink r:id="rId66" w:tgtFrame="_blank" w:tooltip="GOVERNMENT OF INDIA,External Link that opens in a new window" w:history="1">
        <w:r w:rsidR="007A26A9" w:rsidRPr="007A26A9">
          <w:rPr>
            <w:rStyle w:val="Hyperlink"/>
            <w:rFonts w:ascii="Calibri" w:hAnsi="Calibri" w:cs="Calibri"/>
            <w:b/>
            <w:bCs/>
            <w:sz w:val="24"/>
            <w:szCs w:val="24"/>
          </w:rPr>
          <w:t>GOVERNMENT OF INDIA</w:t>
        </w:r>
      </w:hyperlink>
    </w:p>
    <w:p w:rsidR="00B333A0" w:rsidRDefault="00B333A0">
      <w:pPr>
        <w:rPr>
          <w:rFonts w:ascii="Calibri" w:hAnsi="Calibri" w:cs="Calibri"/>
          <w:sz w:val="24"/>
          <w:szCs w:val="24"/>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F23061" w:rsidRPr="00C77496" w:rsidTr="00E309C9">
        <w:tc>
          <w:tcPr>
            <w:tcW w:w="411" w:type="dxa"/>
          </w:tcPr>
          <w:p w:rsidR="00F23061" w:rsidRPr="00C77496" w:rsidRDefault="00F23061" w:rsidP="00D21663">
            <w:pPr>
              <w:tabs>
                <w:tab w:val="left" w:pos="13665"/>
              </w:tabs>
              <w:rPr>
                <w:rFonts w:ascii="Calibri" w:hAnsi="Calibri" w:cs="Calibri"/>
                <w:sz w:val="24"/>
                <w:szCs w:val="24"/>
                <w:lang w:val="en-US"/>
              </w:rPr>
            </w:pPr>
          </w:p>
        </w:tc>
        <w:tc>
          <w:tcPr>
            <w:tcW w:w="9269" w:type="dxa"/>
            <w:gridSpan w:val="4"/>
          </w:tcPr>
          <w:p w:rsidR="00F23061" w:rsidRDefault="00F23061" w:rsidP="00D21663">
            <w:pPr>
              <w:tabs>
                <w:tab w:val="left" w:pos="13665"/>
              </w:tabs>
              <w:rPr>
                <w:rFonts w:ascii="Calibri" w:hAnsi="Calibri" w:cs="Calibri"/>
                <w:b/>
                <w:color w:val="666666"/>
                <w:sz w:val="24"/>
                <w:szCs w:val="24"/>
              </w:rPr>
            </w:pPr>
            <w:r w:rsidRPr="00E248D3">
              <w:rPr>
                <w:rFonts w:ascii="Calibri" w:hAnsi="Calibri" w:cs="Calibri"/>
                <w:b/>
                <w:color w:val="666666"/>
                <w:sz w:val="24"/>
                <w:szCs w:val="24"/>
              </w:rPr>
              <w:t>Project Websites and Information Systems of Ministry</w:t>
            </w:r>
            <w:r>
              <w:rPr>
                <w:rFonts w:ascii="Calibri" w:hAnsi="Calibri" w:cs="Calibri"/>
                <w:b/>
                <w:color w:val="666666"/>
                <w:sz w:val="24"/>
                <w:szCs w:val="24"/>
              </w:rPr>
              <w:t>.</w:t>
            </w:r>
          </w:p>
          <w:p w:rsidR="00F23061" w:rsidRPr="00C77496" w:rsidRDefault="00F23061" w:rsidP="00D21663">
            <w:pPr>
              <w:tabs>
                <w:tab w:val="left" w:pos="13665"/>
              </w:tabs>
              <w:rPr>
                <w:rFonts w:ascii="Calibri" w:hAnsi="Calibri" w:cs="Calibri"/>
                <w:b/>
                <w:color w:val="666666"/>
                <w:sz w:val="24"/>
                <w:szCs w:val="24"/>
              </w:rPr>
            </w:pPr>
            <w:r w:rsidRPr="00E248D3">
              <w:rPr>
                <w:rFonts w:ascii="Calibri" w:hAnsi="Calibri" w:cs="Calibri"/>
                <w:b/>
                <w:color w:val="666666"/>
                <w:sz w:val="24"/>
                <w:szCs w:val="24"/>
              </w:rPr>
              <w:t>This portal is a Single Point Access to various information systems developed for Ministry of Agriculture &amp; Farmers Welfare, Government of India under various schemes for all departments/divisions/attached offices/Subordinate Offices, etc wherein data is being updated by respective field offices.</w:t>
            </w:r>
          </w:p>
        </w:tc>
        <w:tc>
          <w:tcPr>
            <w:tcW w:w="5708" w:type="dxa"/>
          </w:tcPr>
          <w:p w:rsidR="00F23061" w:rsidRDefault="00F23061" w:rsidP="00D21663">
            <w:pPr>
              <w:jc w:val="center"/>
              <w:rPr>
                <w:rFonts w:ascii="Calibri" w:hAnsi="Calibri" w:cs="Calibri"/>
                <w:b/>
                <w:color w:val="666666"/>
                <w:sz w:val="24"/>
                <w:szCs w:val="24"/>
              </w:rPr>
            </w:pPr>
            <w:hyperlink r:id="rId67" w:history="1">
              <w:r w:rsidRPr="00694A4A">
                <w:rPr>
                  <w:rStyle w:val="Hyperlink"/>
                  <w:rFonts w:ascii="Calibri" w:hAnsi="Calibri" w:cs="Calibri"/>
                  <w:b/>
                  <w:sz w:val="24"/>
                  <w:szCs w:val="24"/>
                </w:rPr>
                <w:t>https://agrionline.nic.in/Home.aspx</w:t>
              </w:r>
            </w:hyperlink>
          </w:p>
        </w:tc>
      </w:tr>
      <w:tr w:rsidR="00E248D3" w:rsidRPr="00C77496" w:rsidTr="00D21663">
        <w:tc>
          <w:tcPr>
            <w:tcW w:w="411" w:type="dxa"/>
          </w:tcPr>
          <w:p w:rsidR="00E248D3" w:rsidRPr="00C77496" w:rsidRDefault="00E248D3" w:rsidP="00D21663">
            <w:pPr>
              <w:tabs>
                <w:tab w:val="left" w:pos="13665"/>
              </w:tabs>
              <w:rPr>
                <w:rFonts w:ascii="Calibri" w:hAnsi="Calibri" w:cs="Calibri"/>
                <w:sz w:val="24"/>
                <w:szCs w:val="24"/>
                <w:lang w:val="en-US"/>
              </w:rPr>
            </w:pPr>
          </w:p>
        </w:tc>
        <w:tc>
          <w:tcPr>
            <w:tcW w:w="3695" w:type="dxa"/>
          </w:tcPr>
          <w:p w:rsidR="00E248D3" w:rsidRPr="00C77496" w:rsidRDefault="00450BF8" w:rsidP="00D21663">
            <w:pPr>
              <w:tabs>
                <w:tab w:val="left" w:pos="13665"/>
              </w:tabs>
              <w:rPr>
                <w:rFonts w:ascii="Calibri" w:hAnsi="Calibri" w:cs="Calibri"/>
                <w:b/>
                <w:color w:val="666666"/>
                <w:sz w:val="24"/>
                <w:szCs w:val="24"/>
              </w:rPr>
            </w:pPr>
            <w:r>
              <w:rPr>
                <w:rFonts w:ascii="Calibri" w:hAnsi="Calibri" w:cs="Calibri"/>
                <w:b/>
                <w:color w:val="666666"/>
                <w:sz w:val="24"/>
                <w:szCs w:val="24"/>
              </w:rPr>
              <w:t>Doubling of farmers income report</w:t>
            </w:r>
          </w:p>
        </w:tc>
        <w:tc>
          <w:tcPr>
            <w:tcW w:w="1418" w:type="dxa"/>
          </w:tcPr>
          <w:p w:rsidR="00E248D3" w:rsidRPr="00C77496" w:rsidRDefault="00E248D3" w:rsidP="00D21663">
            <w:pPr>
              <w:rPr>
                <w:rFonts w:ascii="Calibri" w:hAnsi="Calibri" w:cs="Calibri"/>
                <w:b/>
                <w:color w:val="666666"/>
                <w:sz w:val="24"/>
                <w:szCs w:val="24"/>
              </w:rPr>
            </w:pPr>
          </w:p>
        </w:tc>
        <w:tc>
          <w:tcPr>
            <w:tcW w:w="1984" w:type="dxa"/>
          </w:tcPr>
          <w:p w:rsidR="00E248D3" w:rsidRPr="00C77496" w:rsidRDefault="00E248D3" w:rsidP="00D21663">
            <w:pPr>
              <w:rPr>
                <w:rFonts w:ascii="Calibri" w:hAnsi="Calibri" w:cs="Calibri"/>
                <w:b/>
                <w:color w:val="666666"/>
                <w:sz w:val="24"/>
                <w:szCs w:val="24"/>
              </w:rPr>
            </w:pPr>
          </w:p>
        </w:tc>
        <w:tc>
          <w:tcPr>
            <w:tcW w:w="2172" w:type="dxa"/>
          </w:tcPr>
          <w:p w:rsidR="00E248D3" w:rsidRPr="00C77496" w:rsidRDefault="00E248D3" w:rsidP="00D21663">
            <w:pPr>
              <w:tabs>
                <w:tab w:val="left" w:pos="13665"/>
              </w:tabs>
              <w:rPr>
                <w:rFonts w:ascii="Calibri" w:hAnsi="Calibri" w:cs="Calibri"/>
                <w:b/>
                <w:color w:val="666666"/>
                <w:sz w:val="24"/>
                <w:szCs w:val="24"/>
              </w:rPr>
            </w:pPr>
          </w:p>
        </w:tc>
        <w:tc>
          <w:tcPr>
            <w:tcW w:w="5708" w:type="dxa"/>
          </w:tcPr>
          <w:p w:rsidR="00E248D3" w:rsidRPr="00C77496" w:rsidRDefault="00D21663" w:rsidP="00D21663">
            <w:pPr>
              <w:jc w:val="center"/>
              <w:rPr>
                <w:rFonts w:ascii="Calibri" w:hAnsi="Calibri" w:cs="Calibri"/>
                <w:b/>
                <w:color w:val="666666"/>
                <w:sz w:val="24"/>
                <w:szCs w:val="24"/>
              </w:rPr>
            </w:pPr>
            <w:hyperlink r:id="rId68" w:history="1">
              <w:r w:rsidR="00450BF8" w:rsidRPr="00694A4A">
                <w:rPr>
                  <w:rStyle w:val="Hyperlink"/>
                  <w:rFonts w:ascii="Calibri" w:hAnsi="Calibri" w:cs="Calibri"/>
                  <w:b/>
                  <w:sz w:val="24"/>
                  <w:szCs w:val="24"/>
                </w:rPr>
                <w:t>https://agricoop.nic.in/en/doubling-farmers</w:t>
              </w:r>
            </w:hyperlink>
            <w:r w:rsidR="00450BF8">
              <w:rPr>
                <w:rFonts w:ascii="Calibri" w:hAnsi="Calibri" w:cs="Calibri"/>
                <w:b/>
                <w:color w:val="666666"/>
                <w:sz w:val="24"/>
                <w:szCs w:val="24"/>
              </w:rPr>
              <w:t xml:space="preserve"> </w:t>
            </w:r>
          </w:p>
        </w:tc>
      </w:tr>
      <w:tr w:rsidR="00450BF8" w:rsidRPr="00C77496" w:rsidTr="00D21663">
        <w:tc>
          <w:tcPr>
            <w:tcW w:w="411" w:type="dxa"/>
          </w:tcPr>
          <w:p w:rsidR="00450BF8" w:rsidRPr="00C77496" w:rsidRDefault="00450BF8" w:rsidP="00D21663">
            <w:pPr>
              <w:tabs>
                <w:tab w:val="left" w:pos="13665"/>
              </w:tabs>
              <w:rPr>
                <w:rFonts w:ascii="Calibri" w:hAnsi="Calibri" w:cs="Calibri"/>
                <w:sz w:val="24"/>
                <w:szCs w:val="24"/>
                <w:lang w:val="en-US"/>
              </w:rPr>
            </w:pPr>
          </w:p>
        </w:tc>
        <w:tc>
          <w:tcPr>
            <w:tcW w:w="3695" w:type="dxa"/>
          </w:tcPr>
          <w:p w:rsidR="00450BF8" w:rsidRPr="00450BF8" w:rsidRDefault="00450BF8" w:rsidP="00450BF8">
            <w:pPr>
              <w:tabs>
                <w:tab w:val="left" w:pos="13665"/>
              </w:tabs>
              <w:rPr>
                <w:rFonts w:ascii="Calibri" w:hAnsi="Calibri" w:cs="Calibri"/>
                <w:b/>
                <w:color w:val="666666"/>
                <w:sz w:val="24"/>
                <w:szCs w:val="24"/>
              </w:rPr>
            </w:pPr>
            <w:r w:rsidRPr="00450BF8">
              <w:rPr>
                <w:rFonts w:ascii="Calibri" w:hAnsi="Calibri" w:cs="Calibri"/>
                <w:b/>
                <w:color w:val="666666"/>
                <w:sz w:val="24"/>
                <w:szCs w:val="24"/>
              </w:rPr>
              <w:t>Jal Shakti Abhiyan</w:t>
            </w:r>
          </w:p>
          <w:p w:rsidR="00450BF8" w:rsidRPr="00C77496" w:rsidRDefault="00450BF8" w:rsidP="00D21663">
            <w:pPr>
              <w:tabs>
                <w:tab w:val="left" w:pos="13665"/>
              </w:tabs>
              <w:rPr>
                <w:rFonts w:ascii="Calibri" w:hAnsi="Calibri" w:cs="Calibri"/>
                <w:b/>
                <w:color w:val="666666"/>
                <w:sz w:val="24"/>
                <w:szCs w:val="24"/>
              </w:rPr>
            </w:pPr>
          </w:p>
        </w:tc>
        <w:tc>
          <w:tcPr>
            <w:tcW w:w="1418" w:type="dxa"/>
          </w:tcPr>
          <w:p w:rsidR="00450BF8" w:rsidRPr="00C77496" w:rsidRDefault="00450BF8" w:rsidP="00D21663">
            <w:pPr>
              <w:rPr>
                <w:rFonts w:ascii="Calibri" w:hAnsi="Calibri" w:cs="Calibri"/>
                <w:b/>
                <w:color w:val="666666"/>
                <w:sz w:val="24"/>
                <w:szCs w:val="24"/>
              </w:rPr>
            </w:pPr>
          </w:p>
        </w:tc>
        <w:tc>
          <w:tcPr>
            <w:tcW w:w="1984" w:type="dxa"/>
          </w:tcPr>
          <w:p w:rsidR="00450BF8" w:rsidRPr="00C77496" w:rsidRDefault="00450BF8" w:rsidP="00D21663">
            <w:pPr>
              <w:rPr>
                <w:rFonts w:ascii="Calibri" w:hAnsi="Calibri" w:cs="Calibri"/>
                <w:b/>
                <w:color w:val="666666"/>
                <w:sz w:val="24"/>
                <w:szCs w:val="24"/>
              </w:rPr>
            </w:pPr>
          </w:p>
        </w:tc>
        <w:tc>
          <w:tcPr>
            <w:tcW w:w="2172" w:type="dxa"/>
          </w:tcPr>
          <w:p w:rsidR="00450BF8" w:rsidRPr="00C77496" w:rsidRDefault="00450BF8" w:rsidP="00D21663">
            <w:pPr>
              <w:tabs>
                <w:tab w:val="left" w:pos="13665"/>
              </w:tabs>
              <w:rPr>
                <w:rFonts w:ascii="Calibri" w:hAnsi="Calibri" w:cs="Calibri"/>
                <w:b/>
                <w:color w:val="666666"/>
                <w:sz w:val="24"/>
                <w:szCs w:val="24"/>
              </w:rPr>
            </w:pPr>
          </w:p>
        </w:tc>
        <w:tc>
          <w:tcPr>
            <w:tcW w:w="5708" w:type="dxa"/>
          </w:tcPr>
          <w:p w:rsidR="00450BF8" w:rsidRDefault="00D21663" w:rsidP="00450BF8">
            <w:pPr>
              <w:pStyle w:val="Heading1"/>
              <w:shd w:val="clear" w:color="auto" w:fill="FFFFFF"/>
              <w:spacing w:before="0" w:beforeAutospacing="0" w:after="0" w:afterAutospacing="0"/>
              <w:jc w:val="both"/>
              <w:outlineLvl w:val="0"/>
              <w:rPr>
                <w:rFonts w:ascii="Calibri" w:hAnsi="Calibri" w:cs="Calibri"/>
                <w:b w:val="0"/>
                <w:color w:val="666666"/>
                <w:sz w:val="24"/>
                <w:szCs w:val="24"/>
              </w:rPr>
            </w:pPr>
            <w:hyperlink r:id="rId69" w:history="1">
              <w:r w:rsidR="00450BF8" w:rsidRPr="00694A4A">
                <w:rPr>
                  <w:rStyle w:val="Hyperlink"/>
                  <w:rFonts w:ascii="Calibri" w:hAnsi="Calibri" w:cs="Calibri"/>
                  <w:b w:val="0"/>
                  <w:sz w:val="24"/>
                  <w:szCs w:val="24"/>
                </w:rPr>
                <w:t>https://agricoop.nic.in/en/jal-shakti-abhiyan</w:t>
              </w:r>
            </w:hyperlink>
            <w:r w:rsidR="00450BF8">
              <w:rPr>
                <w:rFonts w:ascii="Calibri" w:hAnsi="Calibri" w:cs="Calibri"/>
                <w:b w:val="0"/>
                <w:color w:val="666666"/>
                <w:sz w:val="24"/>
                <w:szCs w:val="24"/>
              </w:rPr>
              <w:t xml:space="preserve"> </w:t>
            </w:r>
          </w:p>
        </w:tc>
      </w:tr>
      <w:tr w:rsidR="00450BF8" w:rsidRPr="00C77496" w:rsidTr="00D21663">
        <w:tc>
          <w:tcPr>
            <w:tcW w:w="411" w:type="dxa"/>
          </w:tcPr>
          <w:p w:rsidR="00450BF8" w:rsidRPr="00C77496" w:rsidRDefault="00450BF8" w:rsidP="00D21663">
            <w:pPr>
              <w:tabs>
                <w:tab w:val="left" w:pos="13665"/>
              </w:tabs>
              <w:rPr>
                <w:rFonts w:ascii="Calibri" w:hAnsi="Calibri" w:cs="Calibri"/>
                <w:sz w:val="24"/>
                <w:szCs w:val="24"/>
                <w:lang w:val="en-US"/>
              </w:rPr>
            </w:pPr>
          </w:p>
        </w:tc>
        <w:tc>
          <w:tcPr>
            <w:tcW w:w="3695" w:type="dxa"/>
          </w:tcPr>
          <w:p w:rsidR="00450BF8" w:rsidRPr="00450BF8" w:rsidRDefault="00450BF8" w:rsidP="00450BF8">
            <w:pPr>
              <w:tabs>
                <w:tab w:val="left" w:pos="13665"/>
              </w:tabs>
              <w:rPr>
                <w:rFonts w:ascii="Calibri" w:hAnsi="Calibri" w:cs="Calibri"/>
                <w:b/>
                <w:color w:val="666666"/>
                <w:sz w:val="24"/>
                <w:szCs w:val="24"/>
              </w:rPr>
            </w:pPr>
            <w:r w:rsidRPr="00450BF8">
              <w:rPr>
                <w:rFonts w:ascii="Calibri" w:hAnsi="Calibri" w:cs="Calibri"/>
                <w:b/>
                <w:color w:val="666666"/>
                <w:sz w:val="24"/>
                <w:szCs w:val="24"/>
              </w:rPr>
              <w:t>Pradhan Mantri Fasal Bima Yojana</w:t>
            </w:r>
          </w:p>
          <w:p w:rsidR="00450BF8" w:rsidRPr="00450BF8" w:rsidRDefault="00450BF8" w:rsidP="00450BF8">
            <w:pPr>
              <w:tabs>
                <w:tab w:val="left" w:pos="13665"/>
              </w:tabs>
              <w:rPr>
                <w:rFonts w:ascii="Calibri" w:hAnsi="Calibri" w:cs="Calibri"/>
                <w:b/>
                <w:color w:val="666666"/>
                <w:sz w:val="24"/>
                <w:szCs w:val="24"/>
              </w:rPr>
            </w:pPr>
          </w:p>
        </w:tc>
        <w:tc>
          <w:tcPr>
            <w:tcW w:w="1418" w:type="dxa"/>
          </w:tcPr>
          <w:p w:rsidR="00450BF8" w:rsidRPr="00C77496" w:rsidRDefault="00450BF8" w:rsidP="00D21663">
            <w:pPr>
              <w:rPr>
                <w:rFonts w:ascii="Calibri" w:hAnsi="Calibri" w:cs="Calibri"/>
                <w:b/>
                <w:color w:val="666666"/>
                <w:sz w:val="24"/>
                <w:szCs w:val="24"/>
              </w:rPr>
            </w:pPr>
          </w:p>
        </w:tc>
        <w:tc>
          <w:tcPr>
            <w:tcW w:w="1984" w:type="dxa"/>
          </w:tcPr>
          <w:p w:rsidR="00450BF8" w:rsidRPr="00C77496" w:rsidRDefault="00450BF8" w:rsidP="00D21663">
            <w:pPr>
              <w:rPr>
                <w:rFonts w:ascii="Calibri" w:hAnsi="Calibri" w:cs="Calibri"/>
                <w:b/>
                <w:color w:val="666666"/>
                <w:sz w:val="24"/>
                <w:szCs w:val="24"/>
              </w:rPr>
            </w:pPr>
          </w:p>
        </w:tc>
        <w:tc>
          <w:tcPr>
            <w:tcW w:w="2172" w:type="dxa"/>
          </w:tcPr>
          <w:p w:rsidR="00450BF8" w:rsidRPr="00C77496" w:rsidRDefault="00450BF8" w:rsidP="00D21663">
            <w:pPr>
              <w:tabs>
                <w:tab w:val="left" w:pos="13665"/>
              </w:tabs>
              <w:rPr>
                <w:rFonts w:ascii="Calibri" w:hAnsi="Calibri" w:cs="Calibri"/>
                <w:b/>
                <w:color w:val="666666"/>
                <w:sz w:val="24"/>
                <w:szCs w:val="24"/>
              </w:rPr>
            </w:pPr>
          </w:p>
        </w:tc>
        <w:tc>
          <w:tcPr>
            <w:tcW w:w="5708" w:type="dxa"/>
          </w:tcPr>
          <w:p w:rsidR="00450BF8" w:rsidRDefault="00D21663" w:rsidP="00450BF8">
            <w:pPr>
              <w:pStyle w:val="Heading1"/>
              <w:shd w:val="clear" w:color="auto" w:fill="FFFFFF"/>
              <w:spacing w:before="0" w:beforeAutospacing="0" w:after="0" w:afterAutospacing="0"/>
              <w:outlineLvl w:val="0"/>
              <w:rPr>
                <w:rFonts w:ascii="Calibri" w:hAnsi="Calibri" w:cs="Calibri"/>
                <w:b w:val="0"/>
                <w:color w:val="666666"/>
                <w:sz w:val="24"/>
                <w:szCs w:val="24"/>
              </w:rPr>
            </w:pPr>
            <w:hyperlink r:id="rId70" w:history="1">
              <w:r w:rsidR="00450BF8" w:rsidRPr="00694A4A">
                <w:rPr>
                  <w:rStyle w:val="Hyperlink"/>
                  <w:rFonts w:ascii="Calibri" w:hAnsi="Calibri" w:cs="Calibri"/>
                  <w:b w:val="0"/>
                  <w:sz w:val="24"/>
                  <w:szCs w:val="24"/>
                </w:rPr>
                <w:t>https://pmfby.gov.in/adminStatistics/dashboard</w:t>
              </w:r>
            </w:hyperlink>
            <w:r w:rsidR="00450BF8">
              <w:rPr>
                <w:rFonts w:ascii="Calibri" w:hAnsi="Calibri" w:cs="Calibri"/>
                <w:b w:val="0"/>
                <w:color w:val="666666"/>
                <w:sz w:val="24"/>
                <w:szCs w:val="24"/>
              </w:rPr>
              <w:t xml:space="preserve"> </w:t>
            </w:r>
          </w:p>
        </w:tc>
      </w:tr>
      <w:tr w:rsidR="00B0668A" w:rsidRPr="00C77496" w:rsidTr="00D21663">
        <w:tc>
          <w:tcPr>
            <w:tcW w:w="411" w:type="dxa"/>
          </w:tcPr>
          <w:p w:rsidR="00B0668A" w:rsidRPr="00C77496" w:rsidRDefault="00B0668A" w:rsidP="00D21663">
            <w:pPr>
              <w:tabs>
                <w:tab w:val="left" w:pos="13665"/>
              </w:tabs>
              <w:rPr>
                <w:rFonts w:ascii="Calibri" w:hAnsi="Calibri" w:cs="Calibri"/>
                <w:sz w:val="24"/>
                <w:szCs w:val="24"/>
                <w:lang w:val="en-US"/>
              </w:rPr>
            </w:pPr>
          </w:p>
        </w:tc>
        <w:tc>
          <w:tcPr>
            <w:tcW w:w="3695" w:type="dxa"/>
          </w:tcPr>
          <w:p w:rsidR="00B0668A" w:rsidRPr="00B0668A" w:rsidRDefault="00B0668A" w:rsidP="00B0668A">
            <w:pPr>
              <w:tabs>
                <w:tab w:val="left" w:pos="13665"/>
              </w:tabs>
              <w:rPr>
                <w:rFonts w:ascii="Calibri" w:hAnsi="Calibri" w:cs="Calibri"/>
                <w:b/>
                <w:color w:val="666666"/>
                <w:sz w:val="24"/>
                <w:szCs w:val="24"/>
              </w:rPr>
            </w:pPr>
            <w:r w:rsidRPr="00B0668A">
              <w:rPr>
                <w:rFonts w:ascii="Nirmala UI" w:hAnsi="Nirmala UI" w:cs="Nirmala UI"/>
                <w:b/>
                <w:bCs/>
                <w:color w:val="666666"/>
                <w:sz w:val="24"/>
                <w:szCs w:val="24"/>
              </w:rPr>
              <w:t>राष्ट्रीय</w:t>
            </w:r>
            <w:r w:rsidRPr="00B0668A">
              <w:rPr>
                <w:rFonts w:ascii="Calibri" w:hAnsi="Calibri" w:cs="Calibri"/>
                <w:b/>
                <w:bCs/>
                <w:color w:val="666666"/>
                <w:sz w:val="24"/>
                <w:szCs w:val="24"/>
              </w:rPr>
              <w:t xml:space="preserve"> </w:t>
            </w:r>
            <w:r w:rsidRPr="00B0668A">
              <w:rPr>
                <w:rFonts w:ascii="Nirmala UI" w:hAnsi="Nirmala UI" w:cs="Nirmala UI"/>
                <w:b/>
                <w:bCs/>
                <w:color w:val="666666"/>
                <w:sz w:val="24"/>
                <w:szCs w:val="24"/>
              </w:rPr>
              <w:t>जैविक</w:t>
            </w:r>
            <w:r w:rsidRPr="00B0668A">
              <w:rPr>
                <w:rFonts w:ascii="Calibri" w:hAnsi="Calibri" w:cs="Calibri"/>
                <w:b/>
                <w:bCs/>
                <w:color w:val="666666"/>
                <w:sz w:val="24"/>
                <w:szCs w:val="24"/>
              </w:rPr>
              <w:t xml:space="preserve"> </w:t>
            </w:r>
            <w:r w:rsidRPr="00B0668A">
              <w:rPr>
                <w:rFonts w:ascii="Nirmala UI" w:hAnsi="Nirmala UI" w:cs="Nirmala UI"/>
                <w:b/>
                <w:bCs/>
                <w:color w:val="666666"/>
                <w:sz w:val="24"/>
                <w:szCs w:val="24"/>
              </w:rPr>
              <w:t>खेती</w:t>
            </w:r>
            <w:r w:rsidRPr="00B0668A">
              <w:rPr>
                <w:rFonts w:ascii="Calibri" w:hAnsi="Calibri" w:cs="Calibri"/>
                <w:b/>
                <w:bCs/>
                <w:color w:val="666666"/>
                <w:sz w:val="24"/>
                <w:szCs w:val="24"/>
              </w:rPr>
              <w:t xml:space="preserve"> </w:t>
            </w:r>
            <w:r w:rsidRPr="00B0668A">
              <w:rPr>
                <w:rFonts w:ascii="Nirmala UI" w:hAnsi="Nirmala UI" w:cs="Nirmala UI"/>
                <w:b/>
                <w:bCs/>
                <w:color w:val="666666"/>
                <w:sz w:val="24"/>
                <w:szCs w:val="24"/>
              </w:rPr>
              <w:t>केंद्र</w:t>
            </w:r>
          </w:p>
          <w:p w:rsidR="00B0668A" w:rsidRPr="00450BF8" w:rsidRDefault="00B0668A" w:rsidP="00B0668A">
            <w:pPr>
              <w:tabs>
                <w:tab w:val="left" w:pos="13665"/>
              </w:tabs>
              <w:rPr>
                <w:rFonts w:ascii="Calibri" w:hAnsi="Calibri" w:cs="Calibri"/>
                <w:b/>
                <w:color w:val="666666"/>
                <w:sz w:val="24"/>
                <w:szCs w:val="24"/>
              </w:rPr>
            </w:pPr>
            <w:r w:rsidRPr="00B0668A">
              <w:rPr>
                <w:rFonts w:ascii="Calibri" w:hAnsi="Calibri" w:cs="Calibri"/>
                <w:b/>
                <w:bCs/>
                <w:color w:val="666666"/>
                <w:sz w:val="24"/>
                <w:szCs w:val="24"/>
              </w:rPr>
              <w:t>NATIONAL CENTRE OF ORGANIC FARMING</w:t>
            </w:r>
          </w:p>
        </w:tc>
        <w:tc>
          <w:tcPr>
            <w:tcW w:w="1418" w:type="dxa"/>
          </w:tcPr>
          <w:p w:rsidR="00B0668A" w:rsidRPr="00C77496" w:rsidRDefault="00B0668A" w:rsidP="00D21663">
            <w:pPr>
              <w:rPr>
                <w:rFonts w:ascii="Calibri" w:hAnsi="Calibri" w:cs="Calibri"/>
                <w:b/>
                <w:color w:val="666666"/>
                <w:sz w:val="24"/>
                <w:szCs w:val="24"/>
              </w:rPr>
            </w:pPr>
          </w:p>
        </w:tc>
        <w:tc>
          <w:tcPr>
            <w:tcW w:w="1984" w:type="dxa"/>
          </w:tcPr>
          <w:p w:rsidR="00B0668A" w:rsidRPr="00C77496" w:rsidRDefault="00B0668A" w:rsidP="00D21663">
            <w:pPr>
              <w:rPr>
                <w:rFonts w:ascii="Calibri" w:hAnsi="Calibri" w:cs="Calibri"/>
                <w:b/>
                <w:color w:val="666666"/>
                <w:sz w:val="24"/>
                <w:szCs w:val="24"/>
              </w:rPr>
            </w:pPr>
          </w:p>
        </w:tc>
        <w:tc>
          <w:tcPr>
            <w:tcW w:w="2172" w:type="dxa"/>
          </w:tcPr>
          <w:p w:rsidR="00B0668A" w:rsidRPr="00C77496" w:rsidRDefault="00B0668A" w:rsidP="00D21663">
            <w:pPr>
              <w:tabs>
                <w:tab w:val="left" w:pos="13665"/>
              </w:tabs>
              <w:rPr>
                <w:rFonts w:ascii="Calibri" w:hAnsi="Calibri" w:cs="Calibri"/>
                <w:b/>
                <w:color w:val="666666"/>
                <w:sz w:val="24"/>
                <w:szCs w:val="24"/>
              </w:rPr>
            </w:pPr>
          </w:p>
        </w:tc>
        <w:tc>
          <w:tcPr>
            <w:tcW w:w="5708" w:type="dxa"/>
          </w:tcPr>
          <w:p w:rsidR="00B0668A" w:rsidRDefault="00D21663" w:rsidP="00450BF8">
            <w:pPr>
              <w:pStyle w:val="Heading1"/>
              <w:shd w:val="clear" w:color="auto" w:fill="FFFFFF"/>
              <w:spacing w:before="0" w:beforeAutospacing="0" w:after="0" w:afterAutospacing="0"/>
              <w:jc w:val="both"/>
              <w:outlineLvl w:val="0"/>
              <w:rPr>
                <w:rFonts w:ascii="Calibri" w:hAnsi="Calibri" w:cs="Calibri"/>
                <w:b w:val="0"/>
                <w:color w:val="666666"/>
                <w:sz w:val="24"/>
                <w:szCs w:val="24"/>
              </w:rPr>
            </w:pPr>
            <w:hyperlink r:id="rId71" w:history="1">
              <w:r w:rsidR="00B0668A" w:rsidRPr="00694A4A">
                <w:rPr>
                  <w:rStyle w:val="Hyperlink"/>
                  <w:rFonts w:ascii="Calibri" w:hAnsi="Calibri" w:cs="Calibri"/>
                  <w:b w:val="0"/>
                  <w:sz w:val="24"/>
                  <w:szCs w:val="24"/>
                </w:rPr>
                <w:t>https://ncof.dacnet.nic.in/</w:t>
              </w:r>
            </w:hyperlink>
            <w:r w:rsidR="00B0668A">
              <w:rPr>
                <w:rFonts w:ascii="Calibri" w:hAnsi="Calibri" w:cs="Calibri"/>
                <w:b w:val="0"/>
                <w:color w:val="666666"/>
                <w:sz w:val="24"/>
                <w:szCs w:val="24"/>
              </w:rPr>
              <w:t xml:space="preserve"> </w:t>
            </w:r>
          </w:p>
        </w:tc>
      </w:tr>
      <w:tr w:rsidR="00450BF8" w:rsidRPr="00C77496" w:rsidTr="00D21663">
        <w:tc>
          <w:tcPr>
            <w:tcW w:w="411" w:type="dxa"/>
          </w:tcPr>
          <w:p w:rsidR="00450BF8" w:rsidRPr="00C77496" w:rsidRDefault="00450BF8" w:rsidP="00D21663">
            <w:pPr>
              <w:tabs>
                <w:tab w:val="left" w:pos="13665"/>
              </w:tabs>
              <w:rPr>
                <w:rFonts w:ascii="Calibri" w:hAnsi="Calibri" w:cs="Calibri"/>
                <w:sz w:val="24"/>
                <w:szCs w:val="24"/>
                <w:lang w:val="en-US"/>
              </w:rPr>
            </w:pPr>
          </w:p>
        </w:tc>
        <w:tc>
          <w:tcPr>
            <w:tcW w:w="3695" w:type="dxa"/>
          </w:tcPr>
          <w:p w:rsidR="00450BF8" w:rsidRPr="00450BF8" w:rsidRDefault="00450BF8" w:rsidP="00450BF8">
            <w:pPr>
              <w:shd w:val="clear" w:color="auto" w:fill="FFFFFF"/>
              <w:rPr>
                <w:rFonts w:ascii="Arial" w:eastAsia="Times New Roman" w:hAnsi="Arial" w:cs="Arial"/>
                <w:color w:val="333333"/>
                <w:lang w:eastAsia="en-IN"/>
              </w:rPr>
            </w:pPr>
            <w:r w:rsidRPr="00450BF8">
              <w:rPr>
                <w:rFonts w:ascii="Arial" w:eastAsia="Times New Roman" w:hAnsi="Arial" w:cs="Arial"/>
                <w:noProof/>
                <w:color w:val="777777"/>
                <w:sz w:val="27"/>
                <w:szCs w:val="27"/>
                <w:lang w:eastAsia="en-IN"/>
              </w:rPr>
              <w:drawing>
                <wp:inline distT="0" distB="0" distL="0" distR="0">
                  <wp:extent cx="676275" cy="656578"/>
                  <wp:effectExtent l="0" t="0" r="0" b="0"/>
                  <wp:docPr id="9" name="Picture 9" descr="https://jaivikbharat.fssai.gov.in/images/jblogo.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jaivikbharat.fssai.gov.in/images/jblogo.png">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87855" cy="667821"/>
                          </a:xfrm>
                          <a:prstGeom prst="rect">
                            <a:avLst/>
                          </a:prstGeom>
                          <a:noFill/>
                          <a:ln>
                            <a:noFill/>
                          </a:ln>
                        </pic:spPr>
                      </pic:pic>
                    </a:graphicData>
                  </a:graphic>
                </wp:inline>
              </w:drawing>
            </w:r>
          </w:p>
          <w:p w:rsidR="00450BF8" w:rsidRDefault="00450BF8" w:rsidP="00450BF8">
            <w:pPr>
              <w:tabs>
                <w:tab w:val="left" w:pos="13665"/>
              </w:tabs>
              <w:rPr>
                <w:rFonts w:ascii="Calibri" w:hAnsi="Calibri" w:cs="Calibri"/>
                <w:b/>
                <w:color w:val="666666"/>
                <w:sz w:val="24"/>
                <w:szCs w:val="24"/>
              </w:rPr>
            </w:pPr>
          </w:p>
          <w:p w:rsidR="00450BF8" w:rsidRPr="00450BF8" w:rsidRDefault="00450BF8" w:rsidP="00450BF8">
            <w:pPr>
              <w:tabs>
                <w:tab w:val="left" w:pos="13665"/>
              </w:tabs>
              <w:rPr>
                <w:rFonts w:ascii="Calibri" w:hAnsi="Calibri" w:cs="Calibri"/>
                <w:b/>
                <w:color w:val="666666"/>
                <w:sz w:val="24"/>
                <w:szCs w:val="24"/>
              </w:rPr>
            </w:pPr>
            <w:r>
              <w:rPr>
                <w:rFonts w:ascii="Calibri" w:hAnsi="Calibri" w:cs="Calibri"/>
                <w:b/>
                <w:color w:val="666666"/>
                <w:sz w:val="24"/>
                <w:szCs w:val="24"/>
              </w:rPr>
              <w:t>T</w:t>
            </w:r>
            <w:r w:rsidRPr="00450BF8">
              <w:rPr>
                <w:rFonts w:ascii="Calibri" w:hAnsi="Calibri" w:cs="Calibri"/>
                <w:b/>
                <w:color w:val="666666"/>
                <w:sz w:val="24"/>
                <w:szCs w:val="24"/>
              </w:rPr>
              <w:t xml:space="preserve">he portal is an Indian Organic integrity database jointly developed by FSSAI, APEDA and (PGS-India) on Organic food standards, certification processes, information relating to FBOs, their products and geographical areas in which they are available. </w:t>
            </w:r>
          </w:p>
        </w:tc>
        <w:tc>
          <w:tcPr>
            <w:tcW w:w="1418" w:type="dxa"/>
          </w:tcPr>
          <w:p w:rsidR="00450BF8" w:rsidRPr="00C77496" w:rsidRDefault="00450BF8" w:rsidP="00D21663">
            <w:pPr>
              <w:rPr>
                <w:rFonts w:ascii="Calibri" w:hAnsi="Calibri" w:cs="Calibri"/>
                <w:b/>
                <w:color w:val="666666"/>
                <w:sz w:val="24"/>
                <w:szCs w:val="24"/>
              </w:rPr>
            </w:pPr>
          </w:p>
        </w:tc>
        <w:tc>
          <w:tcPr>
            <w:tcW w:w="1984" w:type="dxa"/>
          </w:tcPr>
          <w:p w:rsidR="00450BF8" w:rsidRPr="00C77496" w:rsidRDefault="00450BF8" w:rsidP="00D21663">
            <w:pPr>
              <w:rPr>
                <w:rFonts w:ascii="Calibri" w:hAnsi="Calibri" w:cs="Calibri"/>
                <w:b/>
                <w:color w:val="666666"/>
                <w:sz w:val="24"/>
                <w:szCs w:val="24"/>
              </w:rPr>
            </w:pPr>
          </w:p>
        </w:tc>
        <w:tc>
          <w:tcPr>
            <w:tcW w:w="2172" w:type="dxa"/>
          </w:tcPr>
          <w:p w:rsidR="00450BF8" w:rsidRPr="00C77496" w:rsidRDefault="00450BF8" w:rsidP="00D21663">
            <w:pPr>
              <w:tabs>
                <w:tab w:val="left" w:pos="13665"/>
              </w:tabs>
              <w:rPr>
                <w:rFonts w:ascii="Calibri" w:hAnsi="Calibri" w:cs="Calibri"/>
                <w:b/>
                <w:color w:val="666666"/>
                <w:sz w:val="24"/>
                <w:szCs w:val="24"/>
              </w:rPr>
            </w:pPr>
          </w:p>
        </w:tc>
        <w:tc>
          <w:tcPr>
            <w:tcW w:w="5708" w:type="dxa"/>
          </w:tcPr>
          <w:p w:rsidR="00450BF8" w:rsidRDefault="00D21663" w:rsidP="00450BF8">
            <w:pPr>
              <w:pStyle w:val="Heading1"/>
              <w:shd w:val="clear" w:color="auto" w:fill="FFFFFF"/>
              <w:spacing w:before="0" w:beforeAutospacing="0" w:after="0" w:afterAutospacing="0"/>
              <w:jc w:val="both"/>
              <w:outlineLvl w:val="0"/>
              <w:rPr>
                <w:rFonts w:ascii="Calibri" w:hAnsi="Calibri" w:cs="Calibri"/>
                <w:b w:val="0"/>
                <w:color w:val="666666"/>
                <w:sz w:val="24"/>
                <w:szCs w:val="24"/>
              </w:rPr>
            </w:pPr>
            <w:hyperlink r:id="rId74" w:history="1">
              <w:r w:rsidR="00450BF8" w:rsidRPr="00694A4A">
                <w:rPr>
                  <w:rStyle w:val="Hyperlink"/>
                  <w:rFonts w:ascii="Calibri" w:hAnsi="Calibri" w:cs="Calibri"/>
                  <w:b w:val="0"/>
                  <w:sz w:val="24"/>
                  <w:szCs w:val="24"/>
                </w:rPr>
                <w:t>https://jaivikbharat.fssai.gov.in/</w:t>
              </w:r>
            </w:hyperlink>
            <w:r w:rsidR="00450BF8">
              <w:rPr>
                <w:rFonts w:ascii="Calibri" w:hAnsi="Calibri" w:cs="Calibri"/>
                <w:b w:val="0"/>
                <w:color w:val="666666"/>
                <w:sz w:val="24"/>
                <w:szCs w:val="24"/>
              </w:rPr>
              <w:t xml:space="preserve"> </w:t>
            </w:r>
          </w:p>
        </w:tc>
      </w:tr>
      <w:tr w:rsidR="00450BF8" w:rsidRPr="00C77496" w:rsidTr="00D21663">
        <w:tc>
          <w:tcPr>
            <w:tcW w:w="411" w:type="dxa"/>
          </w:tcPr>
          <w:p w:rsidR="00450BF8" w:rsidRPr="00C77496" w:rsidRDefault="00450BF8" w:rsidP="00D21663">
            <w:pPr>
              <w:tabs>
                <w:tab w:val="left" w:pos="13665"/>
              </w:tabs>
              <w:rPr>
                <w:rFonts w:ascii="Calibri" w:hAnsi="Calibri" w:cs="Calibri"/>
                <w:sz w:val="24"/>
                <w:szCs w:val="24"/>
                <w:lang w:val="en-US"/>
              </w:rPr>
            </w:pPr>
          </w:p>
        </w:tc>
        <w:tc>
          <w:tcPr>
            <w:tcW w:w="3695" w:type="dxa"/>
          </w:tcPr>
          <w:p w:rsidR="00450BF8" w:rsidRPr="00450BF8" w:rsidRDefault="00450BF8" w:rsidP="00450BF8">
            <w:pPr>
              <w:tabs>
                <w:tab w:val="left" w:pos="13665"/>
              </w:tabs>
              <w:rPr>
                <w:rFonts w:ascii="Calibri" w:hAnsi="Calibri" w:cs="Calibri"/>
                <w:b/>
                <w:color w:val="666666"/>
                <w:sz w:val="24"/>
                <w:szCs w:val="24"/>
              </w:rPr>
            </w:pPr>
          </w:p>
        </w:tc>
        <w:tc>
          <w:tcPr>
            <w:tcW w:w="1418" w:type="dxa"/>
          </w:tcPr>
          <w:p w:rsidR="00450BF8" w:rsidRPr="00C77496" w:rsidRDefault="00450BF8" w:rsidP="00D21663">
            <w:pPr>
              <w:rPr>
                <w:rFonts w:ascii="Calibri" w:hAnsi="Calibri" w:cs="Calibri"/>
                <w:b/>
                <w:color w:val="666666"/>
                <w:sz w:val="24"/>
                <w:szCs w:val="24"/>
              </w:rPr>
            </w:pPr>
          </w:p>
        </w:tc>
        <w:tc>
          <w:tcPr>
            <w:tcW w:w="1984" w:type="dxa"/>
          </w:tcPr>
          <w:p w:rsidR="00450BF8" w:rsidRPr="00C77496" w:rsidRDefault="00450BF8" w:rsidP="00D21663">
            <w:pPr>
              <w:rPr>
                <w:rFonts w:ascii="Calibri" w:hAnsi="Calibri" w:cs="Calibri"/>
                <w:b/>
                <w:color w:val="666666"/>
                <w:sz w:val="24"/>
                <w:szCs w:val="24"/>
              </w:rPr>
            </w:pPr>
          </w:p>
        </w:tc>
        <w:tc>
          <w:tcPr>
            <w:tcW w:w="2172" w:type="dxa"/>
          </w:tcPr>
          <w:p w:rsidR="00450BF8" w:rsidRPr="00C77496" w:rsidRDefault="00450BF8" w:rsidP="00D21663">
            <w:pPr>
              <w:tabs>
                <w:tab w:val="left" w:pos="13665"/>
              </w:tabs>
              <w:rPr>
                <w:rFonts w:ascii="Calibri" w:hAnsi="Calibri" w:cs="Calibri"/>
                <w:b/>
                <w:color w:val="666666"/>
                <w:sz w:val="24"/>
                <w:szCs w:val="24"/>
              </w:rPr>
            </w:pPr>
          </w:p>
        </w:tc>
        <w:tc>
          <w:tcPr>
            <w:tcW w:w="5708" w:type="dxa"/>
          </w:tcPr>
          <w:p w:rsidR="00450BF8" w:rsidRDefault="00450BF8" w:rsidP="00450BF8">
            <w:pPr>
              <w:pStyle w:val="Heading1"/>
              <w:shd w:val="clear" w:color="auto" w:fill="FFFFFF"/>
              <w:spacing w:before="0" w:beforeAutospacing="0" w:after="0" w:afterAutospacing="0"/>
              <w:jc w:val="both"/>
              <w:outlineLvl w:val="0"/>
              <w:rPr>
                <w:rFonts w:ascii="Calibri" w:hAnsi="Calibri" w:cs="Calibri"/>
                <w:b w:val="0"/>
                <w:color w:val="666666"/>
                <w:sz w:val="24"/>
                <w:szCs w:val="24"/>
              </w:rPr>
            </w:pPr>
          </w:p>
        </w:tc>
      </w:tr>
    </w:tbl>
    <w:p w:rsidR="003D03E6" w:rsidRDefault="003D03E6" w:rsidP="0067371B">
      <w:pPr>
        <w:tabs>
          <w:tab w:val="left" w:pos="13665"/>
        </w:tabs>
        <w:rPr>
          <w:rFonts w:ascii="Calibri" w:hAnsi="Calibri" w:cs="Calibri"/>
          <w:sz w:val="24"/>
          <w:szCs w:val="24"/>
          <w:lang w:val="en-US"/>
        </w:rPr>
      </w:pPr>
    </w:p>
    <w:tbl>
      <w:tblPr>
        <w:tblStyle w:val="TableGrid"/>
        <w:tblW w:w="0" w:type="auto"/>
        <w:tblLayout w:type="fixed"/>
        <w:tblLook w:val="04A0" w:firstRow="1" w:lastRow="0" w:firstColumn="1" w:lastColumn="0" w:noHBand="0" w:noVBand="1"/>
      </w:tblPr>
      <w:tblGrid>
        <w:gridCol w:w="411"/>
        <w:gridCol w:w="3695"/>
        <w:gridCol w:w="1418"/>
        <w:gridCol w:w="1984"/>
        <w:gridCol w:w="2172"/>
        <w:gridCol w:w="5708"/>
      </w:tblGrid>
      <w:tr w:rsidR="003D03E6" w:rsidRPr="00C77496" w:rsidTr="00D21663">
        <w:tc>
          <w:tcPr>
            <w:tcW w:w="411" w:type="dxa"/>
          </w:tcPr>
          <w:p w:rsidR="003D03E6" w:rsidRPr="00C77496" w:rsidRDefault="003D03E6" w:rsidP="00D21663">
            <w:pPr>
              <w:tabs>
                <w:tab w:val="left" w:pos="13665"/>
              </w:tabs>
              <w:rPr>
                <w:rFonts w:ascii="Calibri" w:hAnsi="Calibri" w:cs="Calibri"/>
                <w:sz w:val="24"/>
                <w:szCs w:val="24"/>
                <w:lang w:val="en-US"/>
              </w:rPr>
            </w:pPr>
          </w:p>
        </w:tc>
        <w:tc>
          <w:tcPr>
            <w:tcW w:w="3695" w:type="dxa"/>
          </w:tcPr>
          <w:p w:rsidR="003D03E6" w:rsidRPr="00450BF8" w:rsidRDefault="003D03E6" w:rsidP="00D21663">
            <w:pPr>
              <w:tabs>
                <w:tab w:val="left" w:pos="13665"/>
              </w:tabs>
              <w:rPr>
                <w:rFonts w:ascii="Calibri" w:hAnsi="Calibri" w:cs="Calibri"/>
                <w:b/>
                <w:color w:val="666666"/>
                <w:sz w:val="24"/>
                <w:szCs w:val="24"/>
              </w:rPr>
            </w:pPr>
            <w:r>
              <w:rPr>
                <w:noProof/>
                <w:lang w:eastAsia="en-IN"/>
              </w:rPr>
              <w:drawing>
                <wp:inline distT="0" distB="0" distL="0" distR="0">
                  <wp:extent cx="2057400" cy="857250"/>
                  <wp:effectExtent l="0" t="0" r="0" b="0"/>
                  <wp:docPr id="2" name="Picture 2" descr="FSSA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SAI Log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57400" cy="857250"/>
                          </a:xfrm>
                          <a:prstGeom prst="rect">
                            <a:avLst/>
                          </a:prstGeom>
                          <a:noFill/>
                          <a:ln>
                            <a:noFill/>
                          </a:ln>
                        </pic:spPr>
                      </pic:pic>
                    </a:graphicData>
                  </a:graphic>
                </wp:inline>
              </w:drawing>
            </w:r>
          </w:p>
        </w:tc>
        <w:tc>
          <w:tcPr>
            <w:tcW w:w="1418" w:type="dxa"/>
          </w:tcPr>
          <w:p w:rsidR="003D03E6" w:rsidRPr="00C77496" w:rsidRDefault="003D03E6" w:rsidP="00D21663">
            <w:pPr>
              <w:rPr>
                <w:rFonts w:ascii="Calibri" w:hAnsi="Calibri" w:cs="Calibri"/>
                <w:b/>
                <w:color w:val="666666"/>
                <w:sz w:val="24"/>
                <w:szCs w:val="24"/>
              </w:rPr>
            </w:pPr>
          </w:p>
        </w:tc>
        <w:tc>
          <w:tcPr>
            <w:tcW w:w="1984" w:type="dxa"/>
          </w:tcPr>
          <w:p w:rsidR="003D03E6" w:rsidRPr="00C77496" w:rsidRDefault="003D03E6" w:rsidP="00D21663">
            <w:pPr>
              <w:rPr>
                <w:rFonts w:ascii="Calibri" w:hAnsi="Calibri" w:cs="Calibri"/>
                <w:b/>
                <w:color w:val="666666"/>
                <w:sz w:val="24"/>
                <w:szCs w:val="24"/>
              </w:rPr>
            </w:pPr>
          </w:p>
        </w:tc>
        <w:tc>
          <w:tcPr>
            <w:tcW w:w="2172" w:type="dxa"/>
          </w:tcPr>
          <w:p w:rsidR="003D03E6" w:rsidRPr="00C77496" w:rsidRDefault="003D03E6" w:rsidP="00D21663">
            <w:pPr>
              <w:tabs>
                <w:tab w:val="left" w:pos="13665"/>
              </w:tabs>
              <w:rPr>
                <w:rFonts w:ascii="Calibri" w:hAnsi="Calibri" w:cs="Calibri"/>
                <w:b/>
                <w:color w:val="666666"/>
                <w:sz w:val="24"/>
                <w:szCs w:val="24"/>
              </w:rPr>
            </w:pPr>
          </w:p>
        </w:tc>
        <w:tc>
          <w:tcPr>
            <w:tcW w:w="5708" w:type="dxa"/>
          </w:tcPr>
          <w:p w:rsidR="003D03E6" w:rsidRDefault="003D03E6" w:rsidP="00D21663">
            <w:pPr>
              <w:pStyle w:val="Heading1"/>
              <w:shd w:val="clear" w:color="auto" w:fill="FFFFFF"/>
              <w:spacing w:before="0" w:beforeAutospacing="0" w:after="0" w:afterAutospacing="0"/>
              <w:jc w:val="both"/>
              <w:outlineLvl w:val="0"/>
              <w:rPr>
                <w:rFonts w:ascii="Calibri" w:hAnsi="Calibri" w:cs="Calibri"/>
                <w:b w:val="0"/>
                <w:color w:val="666666"/>
                <w:sz w:val="24"/>
                <w:szCs w:val="24"/>
              </w:rPr>
            </w:pPr>
            <w:hyperlink r:id="rId76" w:history="1">
              <w:r w:rsidRPr="004956E4">
                <w:rPr>
                  <w:rStyle w:val="Hyperlink"/>
                  <w:rFonts w:ascii="Calibri" w:hAnsi="Calibri" w:cs="Calibri"/>
                  <w:b w:val="0"/>
                  <w:sz w:val="24"/>
                  <w:szCs w:val="24"/>
                </w:rPr>
                <w:t>https://www.fssai.gov.in/</w:t>
              </w:r>
            </w:hyperlink>
            <w:r>
              <w:rPr>
                <w:rFonts w:ascii="Calibri" w:hAnsi="Calibri" w:cs="Calibri"/>
                <w:b w:val="0"/>
                <w:color w:val="666666"/>
                <w:sz w:val="24"/>
                <w:szCs w:val="24"/>
              </w:rPr>
              <w:t xml:space="preserve"> </w:t>
            </w:r>
          </w:p>
        </w:tc>
      </w:tr>
      <w:tr w:rsidR="003D03E6" w:rsidRPr="0006355A" w:rsidTr="00D21663">
        <w:tc>
          <w:tcPr>
            <w:tcW w:w="411" w:type="dxa"/>
          </w:tcPr>
          <w:p w:rsidR="003D03E6" w:rsidRPr="0006355A" w:rsidRDefault="003D03E6" w:rsidP="00D21663">
            <w:pPr>
              <w:tabs>
                <w:tab w:val="left" w:pos="13665"/>
              </w:tabs>
              <w:rPr>
                <w:rFonts w:ascii="Calibri" w:hAnsi="Calibri" w:cs="Calibri"/>
                <w:sz w:val="24"/>
                <w:szCs w:val="24"/>
                <w:lang w:val="en-US"/>
              </w:rPr>
            </w:pPr>
          </w:p>
        </w:tc>
        <w:tc>
          <w:tcPr>
            <w:tcW w:w="3695" w:type="dxa"/>
          </w:tcPr>
          <w:p w:rsidR="003D03E6" w:rsidRPr="00814542" w:rsidRDefault="003D03E6" w:rsidP="00D21663">
            <w:pPr>
              <w:tabs>
                <w:tab w:val="left" w:pos="13665"/>
              </w:tabs>
              <w:rPr>
                <w:rFonts w:ascii="Calibri" w:hAnsi="Calibri" w:cs="Calibri"/>
                <w:b/>
                <w:color w:val="666666"/>
              </w:rPr>
            </w:pPr>
            <w:r w:rsidRPr="00814542">
              <w:rPr>
                <w:rFonts w:ascii="Calibri" w:hAnsi="Calibri" w:cs="Calibri"/>
                <w:b/>
                <w:color w:val="666666"/>
              </w:rPr>
              <w:t>Revised Manual on Spices, Herbs and Condiments</w:t>
            </w:r>
          </w:p>
        </w:tc>
        <w:tc>
          <w:tcPr>
            <w:tcW w:w="1418" w:type="dxa"/>
          </w:tcPr>
          <w:p w:rsidR="003D03E6" w:rsidRPr="00814542" w:rsidRDefault="003D03E6" w:rsidP="00D21663">
            <w:pPr>
              <w:rPr>
                <w:rFonts w:ascii="Calibri" w:hAnsi="Calibri" w:cs="Calibri"/>
                <w:b/>
                <w:color w:val="666666"/>
              </w:rPr>
            </w:pPr>
          </w:p>
        </w:tc>
        <w:tc>
          <w:tcPr>
            <w:tcW w:w="1984" w:type="dxa"/>
          </w:tcPr>
          <w:p w:rsidR="003D03E6" w:rsidRPr="00814542" w:rsidRDefault="003D03E6" w:rsidP="00D21663">
            <w:pPr>
              <w:rPr>
                <w:rFonts w:ascii="Calibri" w:hAnsi="Calibri" w:cs="Calibri"/>
                <w:b/>
                <w:color w:val="666666"/>
              </w:rPr>
            </w:pPr>
          </w:p>
        </w:tc>
        <w:tc>
          <w:tcPr>
            <w:tcW w:w="2172" w:type="dxa"/>
          </w:tcPr>
          <w:p w:rsidR="003D03E6" w:rsidRPr="00814542" w:rsidRDefault="003D03E6" w:rsidP="00D21663">
            <w:pPr>
              <w:tabs>
                <w:tab w:val="left" w:pos="13665"/>
              </w:tabs>
              <w:rPr>
                <w:rFonts w:ascii="Calibri" w:hAnsi="Calibri" w:cs="Calibri"/>
                <w:b/>
                <w:color w:val="666666"/>
              </w:rPr>
            </w:pPr>
            <w:hyperlink r:id="rId77" w:history="1">
              <w:r w:rsidRPr="00814542">
                <w:rPr>
                  <w:rStyle w:val="Hyperlink"/>
                  <w:rFonts w:ascii="Calibri" w:hAnsi="Calibri" w:cs="Calibri"/>
                  <w:b/>
                </w:rPr>
                <w:t>https://www.fssai.gov.in/index.php?page=food-testing.php</w:t>
              </w:r>
            </w:hyperlink>
            <w:r w:rsidRPr="00814542">
              <w:rPr>
                <w:rFonts w:ascii="Calibri" w:hAnsi="Calibri" w:cs="Calibri"/>
                <w:b/>
                <w:color w:val="666666"/>
              </w:rPr>
              <w:t xml:space="preserve"> </w:t>
            </w:r>
          </w:p>
        </w:tc>
        <w:tc>
          <w:tcPr>
            <w:tcW w:w="5708" w:type="dxa"/>
          </w:tcPr>
          <w:p w:rsidR="003D03E6" w:rsidRPr="00814542" w:rsidRDefault="003D03E6" w:rsidP="00D21663">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78" w:history="1">
              <w:r w:rsidRPr="00814542">
                <w:rPr>
                  <w:rStyle w:val="Hyperlink"/>
                  <w:rFonts w:ascii="Calibri" w:hAnsi="Calibri" w:cs="Calibri"/>
                  <w:b w:val="0"/>
                  <w:sz w:val="22"/>
                  <w:szCs w:val="22"/>
                </w:rPr>
                <w:t>https://www.fssai.gov.in/upload/uploadfiles/files/Manual_Revised_Spices_Herbs_22_06_2021.pdf</w:t>
              </w:r>
            </w:hyperlink>
            <w:r w:rsidRPr="00814542">
              <w:rPr>
                <w:rFonts w:ascii="Calibri" w:hAnsi="Calibri" w:cs="Calibri"/>
                <w:b w:val="0"/>
                <w:color w:val="666666"/>
                <w:sz w:val="22"/>
                <w:szCs w:val="22"/>
              </w:rPr>
              <w:t xml:space="preserve"> </w:t>
            </w:r>
          </w:p>
        </w:tc>
      </w:tr>
      <w:tr w:rsidR="003D03E6" w:rsidRPr="0006355A" w:rsidTr="00D21663">
        <w:tc>
          <w:tcPr>
            <w:tcW w:w="411" w:type="dxa"/>
          </w:tcPr>
          <w:p w:rsidR="003D03E6" w:rsidRPr="0006355A" w:rsidRDefault="003D03E6" w:rsidP="003D03E6">
            <w:pPr>
              <w:tabs>
                <w:tab w:val="left" w:pos="13665"/>
              </w:tabs>
              <w:rPr>
                <w:rFonts w:ascii="Calibri" w:hAnsi="Calibri" w:cs="Calibri"/>
                <w:sz w:val="24"/>
                <w:szCs w:val="24"/>
                <w:lang w:val="en-US"/>
              </w:rPr>
            </w:pPr>
          </w:p>
        </w:tc>
        <w:tc>
          <w:tcPr>
            <w:tcW w:w="3695" w:type="dxa"/>
            <w:vAlign w:val="center"/>
          </w:tcPr>
          <w:p w:rsidR="003D03E6" w:rsidRPr="00814542" w:rsidRDefault="003D03E6" w:rsidP="003D03E6">
            <w:pPr>
              <w:rPr>
                <w:rFonts w:ascii="Calibri" w:hAnsi="Calibri" w:cs="Calibri"/>
                <w:color w:val="333333"/>
              </w:rPr>
            </w:pPr>
            <w:r w:rsidRPr="00814542">
              <w:rPr>
                <w:rFonts w:ascii="Calibri" w:hAnsi="Calibri" w:cs="Calibri"/>
                <w:color w:val="333333"/>
              </w:rPr>
              <w:t>National Food Laboratory, Ghaziabad (NFL Ghaziabad)</w:t>
            </w:r>
            <w:r w:rsidR="008464AF" w:rsidRPr="00814542">
              <w:rPr>
                <w:rFonts w:ascii="Calibri" w:hAnsi="Calibri" w:cs="Calibri"/>
                <w:color w:val="333333"/>
              </w:rPr>
              <w:t>, Kolkata (NFL Kolkata), JNPT, Navi Mumbai</w:t>
            </w:r>
          </w:p>
        </w:tc>
        <w:tc>
          <w:tcPr>
            <w:tcW w:w="1418" w:type="dxa"/>
            <w:vAlign w:val="center"/>
          </w:tcPr>
          <w:p w:rsidR="003D03E6" w:rsidRPr="00814542" w:rsidRDefault="003D03E6" w:rsidP="0006355A">
            <w:pPr>
              <w:rPr>
                <w:rFonts w:ascii="Calibri" w:hAnsi="Calibri" w:cs="Calibri"/>
                <w:color w:val="333333"/>
              </w:rPr>
            </w:pPr>
          </w:p>
        </w:tc>
        <w:tc>
          <w:tcPr>
            <w:tcW w:w="1984" w:type="dxa"/>
          </w:tcPr>
          <w:p w:rsidR="003D03E6" w:rsidRPr="00814542" w:rsidRDefault="003D03E6" w:rsidP="003D03E6">
            <w:pPr>
              <w:rPr>
                <w:rFonts w:ascii="Calibri" w:hAnsi="Calibri" w:cs="Calibri"/>
                <w:b/>
                <w:color w:val="666666"/>
              </w:rPr>
            </w:pPr>
          </w:p>
        </w:tc>
        <w:tc>
          <w:tcPr>
            <w:tcW w:w="2172" w:type="dxa"/>
          </w:tcPr>
          <w:p w:rsidR="003D03E6" w:rsidRPr="00814542" w:rsidRDefault="003D03E6" w:rsidP="003D03E6">
            <w:pPr>
              <w:tabs>
                <w:tab w:val="left" w:pos="13665"/>
              </w:tabs>
              <w:rPr>
                <w:rFonts w:ascii="Calibri" w:hAnsi="Calibri" w:cs="Calibri"/>
                <w:b/>
                <w:color w:val="666666"/>
              </w:rPr>
            </w:pPr>
          </w:p>
        </w:tc>
        <w:tc>
          <w:tcPr>
            <w:tcW w:w="5708" w:type="dxa"/>
          </w:tcPr>
          <w:p w:rsidR="003D03E6" w:rsidRPr="00814542" w:rsidRDefault="0006355A" w:rsidP="003D03E6">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79" w:history="1">
              <w:r w:rsidRPr="00814542">
                <w:rPr>
                  <w:rStyle w:val="Hyperlink"/>
                  <w:rFonts w:ascii="Calibri" w:hAnsi="Calibri" w:cs="Calibri"/>
                  <w:b w:val="0"/>
                  <w:sz w:val="22"/>
                  <w:szCs w:val="22"/>
                </w:rPr>
                <w:t>https://www.fssai.gov.in/cms/fssai-own-food-laboratories.php</w:t>
              </w:r>
            </w:hyperlink>
            <w:r w:rsidRPr="00814542">
              <w:rPr>
                <w:rFonts w:ascii="Calibri" w:hAnsi="Calibri" w:cs="Calibri"/>
                <w:b w:val="0"/>
                <w:color w:val="666666"/>
                <w:sz w:val="22"/>
                <w:szCs w:val="22"/>
              </w:rPr>
              <w:t xml:space="preserve"> </w:t>
            </w:r>
          </w:p>
        </w:tc>
      </w:tr>
      <w:tr w:rsidR="008464AF" w:rsidRPr="0006355A" w:rsidTr="00D21663">
        <w:tc>
          <w:tcPr>
            <w:tcW w:w="411" w:type="dxa"/>
          </w:tcPr>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814542" w:rsidRDefault="008464AF" w:rsidP="008464AF">
            <w:pPr>
              <w:rPr>
                <w:rFonts w:ascii="Calibri" w:hAnsi="Calibri" w:cs="Calibri"/>
                <w:color w:val="333333"/>
              </w:rPr>
            </w:pPr>
            <w:r w:rsidRPr="00814542">
              <w:rPr>
                <w:rStyle w:val="Strong"/>
                <w:rFonts w:ascii="Calibri" w:hAnsi="Calibri" w:cs="Calibri"/>
                <w:color w:val="000000"/>
              </w:rPr>
              <w:t>Registration</w:t>
            </w:r>
          </w:p>
        </w:tc>
        <w:tc>
          <w:tcPr>
            <w:tcW w:w="1418" w:type="dxa"/>
            <w:vAlign w:val="center"/>
          </w:tcPr>
          <w:p w:rsidR="008464AF" w:rsidRPr="00814542" w:rsidRDefault="008464AF" w:rsidP="008464AF">
            <w:pPr>
              <w:rPr>
                <w:rFonts w:ascii="Calibri" w:hAnsi="Calibri" w:cs="Calibri"/>
                <w:color w:val="333333"/>
              </w:rPr>
            </w:pPr>
          </w:p>
        </w:tc>
        <w:tc>
          <w:tcPr>
            <w:tcW w:w="1984" w:type="dxa"/>
          </w:tcPr>
          <w:p w:rsidR="008464AF" w:rsidRPr="00814542" w:rsidRDefault="008464AF" w:rsidP="008464AF">
            <w:pPr>
              <w:rPr>
                <w:rFonts w:ascii="Calibri" w:hAnsi="Calibri" w:cs="Calibri"/>
                <w:b/>
                <w:color w:val="666666"/>
              </w:rPr>
            </w:pPr>
          </w:p>
        </w:tc>
        <w:tc>
          <w:tcPr>
            <w:tcW w:w="2172" w:type="dxa"/>
          </w:tcPr>
          <w:p w:rsidR="008464AF" w:rsidRPr="00814542" w:rsidRDefault="008464AF" w:rsidP="008464AF">
            <w:pPr>
              <w:tabs>
                <w:tab w:val="left" w:pos="13665"/>
              </w:tabs>
              <w:rPr>
                <w:rFonts w:ascii="Calibri" w:hAnsi="Calibri" w:cs="Calibri"/>
                <w:b/>
                <w:color w:val="666666"/>
              </w:rPr>
            </w:pPr>
          </w:p>
        </w:tc>
        <w:tc>
          <w:tcPr>
            <w:tcW w:w="5708" w:type="dxa"/>
          </w:tcPr>
          <w:p w:rsidR="008464AF" w:rsidRPr="00814542" w:rsidRDefault="008464AF" w:rsidP="008464AF">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80" w:history="1">
              <w:r w:rsidRPr="00814542">
                <w:rPr>
                  <w:rStyle w:val="Hyperlink"/>
                  <w:rFonts w:ascii="Calibri" w:hAnsi="Calibri" w:cs="Calibri"/>
                  <w:sz w:val="22"/>
                  <w:szCs w:val="22"/>
                </w:rPr>
                <w:t>https://www.fssai.gov.in/cms/registration.php</w:t>
              </w:r>
            </w:hyperlink>
            <w:r w:rsidRPr="00814542">
              <w:rPr>
                <w:rFonts w:ascii="Calibri" w:hAnsi="Calibri" w:cs="Calibri"/>
                <w:color w:val="333333"/>
                <w:sz w:val="22"/>
                <w:szCs w:val="22"/>
              </w:rPr>
              <w:t xml:space="preserve"> </w:t>
            </w:r>
          </w:p>
        </w:tc>
      </w:tr>
      <w:tr w:rsidR="008464AF" w:rsidRPr="0006355A" w:rsidTr="00D21663">
        <w:tc>
          <w:tcPr>
            <w:tcW w:w="411" w:type="dxa"/>
          </w:tcPr>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814542" w:rsidRDefault="008464AF" w:rsidP="008464AF">
            <w:pPr>
              <w:rPr>
                <w:rFonts w:ascii="Calibri" w:hAnsi="Calibri" w:cs="Calibri"/>
                <w:color w:val="333333"/>
              </w:rPr>
            </w:pPr>
            <w:r w:rsidRPr="00814542">
              <w:rPr>
                <w:rStyle w:val="Strong"/>
                <w:rFonts w:ascii="Calibri" w:hAnsi="Calibri" w:cs="Calibri"/>
                <w:color w:val="000000"/>
              </w:rPr>
              <w:t>Licensing</w:t>
            </w:r>
          </w:p>
        </w:tc>
        <w:tc>
          <w:tcPr>
            <w:tcW w:w="1418" w:type="dxa"/>
            <w:vAlign w:val="center"/>
          </w:tcPr>
          <w:p w:rsidR="008464AF" w:rsidRPr="00814542" w:rsidRDefault="008464AF" w:rsidP="008464AF">
            <w:pPr>
              <w:rPr>
                <w:rFonts w:ascii="Calibri" w:hAnsi="Calibri" w:cs="Calibri"/>
                <w:color w:val="333333"/>
              </w:rPr>
            </w:pPr>
          </w:p>
        </w:tc>
        <w:tc>
          <w:tcPr>
            <w:tcW w:w="1984" w:type="dxa"/>
          </w:tcPr>
          <w:p w:rsidR="008464AF" w:rsidRPr="00814542" w:rsidRDefault="008464AF" w:rsidP="008464AF">
            <w:pPr>
              <w:rPr>
                <w:rFonts w:ascii="Calibri" w:hAnsi="Calibri" w:cs="Calibri"/>
                <w:b/>
                <w:color w:val="666666"/>
              </w:rPr>
            </w:pPr>
          </w:p>
        </w:tc>
        <w:tc>
          <w:tcPr>
            <w:tcW w:w="2172" w:type="dxa"/>
          </w:tcPr>
          <w:p w:rsidR="008464AF" w:rsidRPr="00814542" w:rsidRDefault="008464AF" w:rsidP="008464AF">
            <w:pPr>
              <w:tabs>
                <w:tab w:val="left" w:pos="13665"/>
              </w:tabs>
              <w:rPr>
                <w:rFonts w:ascii="Calibri" w:hAnsi="Calibri" w:cs="Calibri"/>
                <w:b/>
                <w:color w:val="666666"/>
              </w:rPr>
            </w:pPr>
          </w:p>
        </w:tc>
        <w:tc>
          <w:tcPr>
            <w:tcW w:w="5708" w:type="dxa"/>
          </w:tcPr>
          <w:p w:rsidR="008464AF" w:rsidRPr="00814542" w:rsidRDefault="008464AF" w:rsidP="008464AF">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81" w:history="1">
              <w:r w:rsidRPr="00814542">
                <w:rPr>
                  <w:rStyle w:val="Hyperlink"/>
                  <w:rFonts w:ascii="Calibri" w:hAnsi="Calibri" w:cs="Calibri"/>
                  <w:b w:val="0"/>
                  <w:sz w:val="22"/>
                  <w:szCs w:val="22"/>
                </w:rPr>
                <w:t>https://www.fssai.gov.in/cms/licensing.php</w:t>
              </w:r>
            </w:hyperlink>
            <w:r w:rsidRPr="00814542">
              <w:rPr>
                <w:rFonts w:ascii="Calibri" w:hAnsi="Calibri" w:cs="Calibri"/>
                <w:b w:val="0"/>
                <w:color w:val="666666"/>
                <w:sz w:val="22"/>
                <w:szCs w:val="22"/>
              </w:rPr>
              <w:t xml:space="preserve"> </w:t>
            </w:r>
          </w:p>
        </w:tc>
      </w:tr>
      <w:tr w:rsidR="008464AF" w:rsidRPr="0006355A" w:rsidTr="00D21663">
        <w:tc>
          <w:tcPr>
            <w:tcW w:w="411" w:type="dxa"/>
          </w:tcPr>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814542" w:rsidRDefault="008464AF" w:rsidP="008464AF">
            <w:pPr>
              <w:rPr>
                <w:rFonts w:ascii="Calibri" w:hAnsi="Calibri" w:cs="Calibri"/>
                <w:color w:val="333333"/>
              </w:rPr>
            </w:pPr>
            <w:r w:rsidRPr="00814542">
              <w:rPr>
                <w:rFonts w:ascii="Calibri" w:hAnsi="Calibri" w:cs="Calibri"/>
                <w:color w:val="333333"/>
              </w:rPr>
              <w:t xml:space="preserve">Regional Office- Chennai, Delhi, Mumbai and </w:t>
            </w:r>
            <w:r w:rsidR="00814542" w:rsidRPr="00814542">
              <w:rPr>
                <w:rFonts w:ascii="Calibri" w:hAnsi="Calibri" w:cs="Calibri"/>
                <w:color w:val="333333"/>
              </w:rPr>
              <w:t>Kolkata</w:t>
            </w:r>
          </w:p>
        </w:tc>
        <w:tc>
          <w:tcPr>
            <w:tcW w:w="1418" w:type="dxa"/>
            <w:vAlign w:val="center"/>
          </w:tcPr>
          <w:p w:rsidR="008464AF" w:rsidRPr="00814542" w:rsidRDefault="008464AF" w:rsidP="008464AF">
            <w:pPr>
              <w:rPr>
                <w:rFonts w:ascii="Calibri" w:hAnsi="Calibri" w:cs="Calibri"/>
                <w:color w:val="333333"/>
              </w:rPr>
            </w:pPr>
          </w:p>
        </w:tc>
        <w:tc>
          <w:tcPr>
            <w:tcW w:w="1984" w:type="dxa"/>
          </w:tcPr>
          <w:p w:rsidR="008464AF" w:rsidRPr="00814542" w:rsidRDefault="008464AF" w:rsidP="008464AF">
            <w:pPr>
              <w:rPr>
                <w:rFonts w:ascii="Calibri" w:hAnsi="Calibri" w:cs="Calibri"/>
                <w:b/>
                <w:color w:val="666666"/>
              </w:rPr>
            </w:pPr>
          </w:p>
        </w:tc>
        <w:tc>
          <w:tcPr>
            <w:tcW w:w="2172" w:type="dxa"/>
          </w:tcPr>
          <w:p w:rsidR="008464AF" w:rsidRPr="00814542" w:rsidRDefault="008464AF" w:rsidP="008464AF">
            <w:pPr>
              <w:tabs>
                <w:tab w:val="left" w:pos="13665"/>
              </w:tabs>
              <w:rPr>
                <w:rFonts w:ascii="Calibri" w:hAnsi="Calibri" w:cs="Calibri"/>
                <w:b/>
                <w:color w:val="666666"/>
              </w:rPr>
            </w:pPr>
          </w:p>
        </w:tc>
        <w:tc>
          <w:tcPr>
            <w:tcW w:w="5708" w:type="dxa"/>
          </w:tcPr>
          <w:p w:rsidR="008464AF" w:rsidRPr="00814542" w:rsidRDefault="008464AF" w:rsidP="008464AF">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82" w:history="1">
              <w:r w:rsidRPr="00814542">
                <w:rPr>
                  <w:rStyle w:val="Hyperlink"/>
                  <w:rFonts w:ascii="Calibri" w:hAnsi="Calibri" w:cs="Calibri"/>
                  <w:b w:val="0"/>
                  <w:sz w:val="22"/>
                  <w:szCs w:val="22"/>
                </w:rPr>
                <w:t>https://www.fssai.gov.in/cms/regionaldirectors.php</w:t>
              </w:r>
            </w:hyperlink>
            <w:r w:rsidRPr="00814542">
              <w:rPr>
                <w:rFonts w:ascii="Calibri" w:hAnsi="Calibri" w:cs="Calibri"/>
                <w:b w:val="0"/>
                <w:color w:val="666666"/>
                <w:sz w:val="22"/>
                <w:szCs w:val="22"/>
              </w:rPr>
              <w:t xml:space="preserve"> </w:t>
            </w:r>
          </w:p>
        </w:tc>
      </w:tr>
      <w:tr w:rsidR="008464AF" w:rsidRPr="0006355A" w:rsidTr="00D21663">
        <w:tc>
          <w:tcPr>
            <w:tcW w:w="411" w:type="dxa"/>
          </w:tcPr>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814542" w:rsidRDefault="007F3010" w:rsidP="008464AF">
            <w:pPr>
              <w:rPr>
                <w:rFonts w:ascii="Calibri" w:hAnsi="Calibri" w:cs="Calibri"/>
                <w:b/>
                <w:color w:val="333333"/>
              </w:rPr>
            </w:pPr>
            <w:r w:rsidRPr="00814542">
              <w:rPr>
                <w:rFonts w:ascii="Calibri" w:hAnsi="Calibri" w:cs="Calibri"/>
                <w:b/>
                <w:color w:val="333333"/>
              </w:rPr>
              <w:t>Organization Directory</w:t>
            </w:r>
          </w:p>
        </w:tc>
        <w:tc>
          <w:tcPr>
            <w:tcW w:w="1418" w:type="dxa"/>
            <w:vAlign w:val="center"/>
          </w:tcPr>
          <w:p w:rsidR="008464AF" w:rsidRPr="00814542" w:rsidRDefault="008464AF" w:rsidP="008464AF">
            <w:pPr>
              <w:rPr>
                <w:rFonts w:ascii="Calibri" w:hAnsi="Calibri" w:cs="Calibri"/>
                <w:color w:val="333333"/>
              </w:rPr>
            </w:pPr>
          </w:p>
        </w:tc>
        <w:tc>
          <w:tcPr>
            <w:tcW w:w="1984" w:type="dxa"/>
          </w:tcPr>
          <w:p w:rsidR="008464AF" w:rsidRPr="00814542" w:rsidRDefault="008464AF" w:rsidP="008464AF">
            <w:pPr>
              <w:rPr>
                <w:rFonts w:ascii="Calibri" w:hAnsi="Calibri" w:cs="Calibri"/>
                <w:b/>
                <w:color w:val="666666"/>
              </w:rPr>
            </w:pPr>
          </w:p>
        </w:tc>
        <w:tc>
          <w:tcPr>
            <w:tcW w:w="2172" w:type="dxa"/>
          </w:tcPr>
          <w:p w:rsidR="008464AF" w:rsidRPr="00814542" w:rsidRDefault="008464AF" w:rsidP="008464AF">
            <w:pPr>
              <w:tabs>
                <w:tab w:val="left" w:pos="13665"/>
              </w:tabs>
              <w:rPr>
                <w:rFonts w:ascii="Calibri" w:hAnsi="Calibri" w:cs="Calibri"/>
                <w:b/>
                <w:color w:val="666666"/>
              </w:rPr>
            </w:pPr>
          </w:p>
        </w:tc>
        <w:tc>
          <w:tcPr>
            <w:tcW w:w="5708" w:type="dxa"/>
          </w:tcPr>
          <w:p w:rsidR="008464AF" w:rsidRPr="00814542" w:rsidRDefault="007F3010" w:rsidP="008464AF">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83" w:history="1">
              <w:r w:rsidRPr="00814542">
                <w:rPr>
                  <w:rStyle w:val="Hyperlink"/>
                  <w:rFonts w:ascii="Calibri" w:hAnsi="Calibri" w:cs="Calibri"/>
                  <w:b w:val="0"/>
                  <w:sz w:val="22"/>
                  <w:szCs w:val="22"/>
                </w:rPr>
                <w:t>https://www.fssai.gov.in/cms/directory.php</w:t>
              </w:r>
            </w:hyperlink>
            <w:r w:rsidRPr="00814542">
              <w:rPr>
                <w:rFonts w:ascii="Calibri" w:hAnsi="Calibri" w:cs="Calibri"/>
                <w:b w:val="0"/>
                <w:color w:val="666666"/>
                <w:sz w:val="22"/>
                <w:szCs w:val="22"/>
              </w:rPr>
              <w:t xml:space="preserve"> </w:t>
            </w:r>
          </w:p>
        </w:tc>
      </w:tr>
      <w:tr w:rsidR="008464AF" w:rsidRPr="0006355A" w:rsidTr="00D21663">
        <w:tc>
          <w:tcPr>
            <w:tcW w:w="411" w:type="dxa"/>
          </w:tcPr>
          <w:p w:rsidR="008464AF" w:rsidRDefault="008464AF" w:rsidP="008464AF">
            <w:pPr>
              <w:tabs>
                <w:tab w:val="left" w:pos="13665"/>
              </w:tabs>
              <w:rPr>
                <w:rFonts w:ascii="Calibri" w:hAnsi="Calibri" w:cs="Calibri"/>
                <w:sz w:val="24"/>
                <w:szCs w:val="24"/>
                <w:lang w:val="en-US"/>
              </w:rPr>
            </w:pPr>
          </w:p>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814542" w:rsidRDefault="009E7345" w:rsidP="009E7345">
            <w:pPr>
              <w:pStyle w:val="NoSpacing"/>
              <w:rPr>
                <w:rFonts w:ascii="Calibri" w:hAnsi="Calibri" w:cs="Calibri"/>
              </w:rPr>
            </w:pPr>
            <w:r>
              <w:rPr>
                <w:shd w:val="clear" w:color="auto" w:fill="FFFFFF"/>
              </w:rPr>
              <w:t xml:space="preserve">Member of </w:t>
            </w:r>
            <w:r w:rsidR="00B36685">
              <w:rPr>
                <w:shd w:val="clear" w:color="auto" w:fill="FFFFFF"/>
              </w:rPr>
              <w:t xml:space="preserve">The Food Authority </w:t>
            </w:r>
          </w:p>
        </w:tc>
        <w:tc>
          <w:tcPr>
            <w:tcW w:w="1418" w:type="dxa"/>
            <w:vAlign w:val="center"/>
          </w:tcPr>
          <w:p w:rsidR="008464AF" w:rsidRPr="00814542" w:rsidRDefault="008464AF" w:rsidP="009E7345">
            <w:pPr>
              <w:pStyle w:val="NoSpacing"/>
              <w:rPr>
                <w:rFonts w:ascii="Calibri" w:hAnsi="Calibri" w:cs="Calibri"/>
              </w:rPr>
            </w:pPr>
          </w:p>
        </w:tc>
        <w:tc>
          <w:tcPr>
            <w:tcW w:w="1984" w:type="dxa"/>
          </w:tcPr>
          <w:p w:rsidR="008464AF" w:rsidRPr="00814542" w:rsidRDefault="008464AF" w:rsidP="008464AF">
            <w:pPr>
              <w:rPr>
                <w:rFonts w:ascii="Calibri" w:hAnsi="Calibri" w:cs="Calibri"/>
                <w:b/>
                <w:color w:val="666666"/>
              </w:rPr>
            </w:pPr>
          </w:p>
        </w:tc>
        <w:tc>
          <w:tcPr>
            <w:tcW w:w="2172" w:type="dxa"/>
          </w:tcPr>
          <w:p w:rsidR="008464AF" w:rsidRPr="00814542" w:rsidRDefault="008464AF" w:rsidP="008464AF">
            <w:pPr>
              <w:tabs>
                <w:tab w:val="left" w:pos="13665"/>
              </w:tabs>
              <w:rPr>
                <w:rFonts w:ascii="Calibri" w:hAnsi="Calibri" w:cs="Calibri"/>
                <w:b/>
                <w:color w:val="666666"/>
              </w:rPr>
            </w:pPr>
          </w:p>
        </w:tc>
        <w:tc>
          <w:tcPr>
            <w:tcW w:w="5708" w:type="dxa"/>
          </w:tcPr>
          <w:p w:rsidR="008464AF" w:rsidRPr="00814542" w:rsidRDefault="00B36685" w:rsidP="008464AF">
            <w:pPr>
              <w:pStyle w:val="Heading1"/>
              <w:shd w:val="clear" w:color="auto" w:fill="FFFFFF"/>
              <w:spacing w:before="0" w:beforeAutospacing="0" w:after="0" w:afterAutospacing="0"/>
              <w:jc w:val="both"/>
              <w:outlineLvl w:val="0"/>
              <w:rPr>
                <w:rFonts w:ascii="Calibri" w:hAnsi="Calibri" w:cs="Calibri"/>
                <w:b w:val="0"/>
                <w:color w:val="666666"/>
                <w:sz w:val="22"/>
                <w:szCs w:val="22"/>
              </w:rPr>
            </w:pPr>
            <w:hyperlink r:id="rId84" w:history="1">
              <w:r w:rsidRPr="004956E4">
                <w:rPr>
                  <w:rStyle w:val="Hyperlink"/>
                  <w:rFonts w:ascii="Calibri" w:hAnsi="Calibri" w:cs="Calibri"/>
                  <w:b w:val="0"/>
                  <w:sz w:val="22"/>
                  <w:szCs w:val="22"/>
                </w:rPr>
                <w:t>https://www.fssai.gov.in/cms/food-authority.php</w:t>
              </w:r>
            </w:hyperlink>
            <w:r>
              <w:rPr>
                <w:rFonts w:ascii="Calibri" w:hAnsi="Calibri" w:cs="Calibri"/>
                <w:b w:val="0"/>
                <w:color w:val="666666"/>
                <w:sz w:val="22"/>
                <w:szCs w:val="22"/>
              </w:rPr>
              <w:t xml:space="preserve"> </w:t>
            </w:r>
          </w:p>
        </w:tc>
      </w:tr>
      <w:tr w:rsidR="008464AF" w:rsidRPr="0006355A" w:rsidTr="00D21663">
        <w:tc>
          <w:tcPr>
            <w:tcW w:w="411" w:type="dxa"/>
          </w:tcPr>
          <w:p w:rsidR="008464AF" w:rsidRPr="0006355A" w:rsidRDefault="008464AF" w:rsidP="008464AF">
            <w:pPr>
              <w:tabs>
                <w:tab w:val="left" w:pos="13665"/>
              </w:tabs>
              <w:rPr>
                <w:rFonts w:ascii="Calibri" w:hAnsi="Calibri" w:cs="Calibri"/>
                <w:sz w:val="24"/>
                <w:szCs w:val="24"/>
                <w:lang w:val="en-US"/>
              </w:rPr>
            </w:pPr>
          </w:p>
        </w:tc>
        <w:tc>
          <w:tcPr>
            <w:tcW w:w="3695" w:type="dxa"/>
            <w:vAlign w:val="center"/>
          </w:tcPr>
          <w:p w:rsidR="008464AF" w:rsidRPr="0006355A" w:rsidRDefault="008464AF" w:rsidP="008464AF">
            <w:pPr>
              <w:rPr>
                <w:rFonts w:ascii="Calibri" w:hAnsi="Calibri" w:cs="Calibri"/>
                <w:color w:val="333333"/>
              </w:rPr>
            </w:pPr>
          </w:p>
        </w:tc>
        <w:tc>
          <w:tcPr>
            <w:tcW w:w="1418" w:type="dxa"/>
            <w:vAlign w:val="center"/>
          </w:tcPr>
          <w:p w:rsidR="008464AF" w:rsidRPr="0006355A" w:rsidRDefault="008464AF" w:rsidP="008464AF">
            <w:pPr>
              <w:rPr>
                <w:rFonts w:ascii="Calibri" w:hAnsi="Calibri" w:cs="Calibri"/>
                <w:color w:val="333333"/>
              </w:rPr>
            </w:pPr>
          </w:p>
        </w:tc>
        <w:tc>
          <w:tcPr>
            <w:tcW w:w="1984" w:type="dxa"/>
          </w:tcPr>
          <w:p w:rsidR="008464AF" w:rsidRPr="0006355A" w:rsidRDefault="008464AF" w:rsidP="008464AF">
            <w:pPr>
              <w:rPr>
                <w:rFonts w:ascii="Calibri" w:hAnsi="Calibri" w:cs="Calibri"/>
                <w:b/>
                <w:color w:val="666666"/>
                <w:sz w:val="24"/>
                <w:szCs w:val="24"/>
              </w:rPr>
            </w:pPr>
          </w:p>
        </w:tc>
        <w:tc>
          <w:tcPr>
            <w:tcW w:w="2172" w:type="dxa"/>
          </w:tcPr>
          <w:p w:rsidR="008464AF" w:rsidRPr="0006355A" w:rsidRDefault="008464AF" w:rsidP="008464AF">
            <w:pPr>
              <w:tabs>
                <w:tab w:val="left" w:pos="13665"/>
              </w:tabs>
              <w:rPr>
                <w:rFonts w:ascii="Calibri" w:hAnsi="Calibri" w:cs="Calibri"/>
                <w:b/>
                <w:color w:val="666666"/>
                <w:sz w:val="24"/>
                <w:szCs w:val="24"/>
              </w:rPr>
            </w:pPr>
          </w:p>
        </w:tc>
        <w:tc>
          <w:tcPr>
            <w:tcW w:w="5708" w:type="dxa"/>
          </w:tcPr>
          <w:p w:rsidR="008464AF" w:rsidRPr="0006355A" w:rsidRDefault="008464AF" w:rsidP="008464AF">
            <w:pPr>
              <w:pStyle w:val="Heading1"/>
              <w:shd w:val="clear" w:color="auto" w:fill="FFFFFF"/>
              <w:spacing w:before="0" w:beforeAutospacing="0" w:after="0" w:afterAutospacing="0"/>
              <w:jc w:val="both"/>
              <w:outlineLvl w:val="0"/>
              <w:rPr>
                <w:rFonts w:ascii="Calibri" w:hAnsi="Calibri" w:cs="Calibri"/>
                <w:b w:val="0"/>
                <w:color w:val="666666"/>
                <w:sz w:val="24"/>
                <w:szCs w:val="24"/>
              </w:rPr>
            </w:pPr>
          </w:p>
        </w:tc>
      </w:tr>
    </w:tbl>
    <w:p w:rsidR="003D03E6" w:rsidRDefault="003D03E6">
      <w:pPr>
        <w:rPr>
          <w:rFonts w:ascii="Calibri" w:hAnsi="Calibri" w:cs="Calibri"/>
          <w:sz w:val="24"/>
          <w:szCs w:val="24"/>
          <w:lang w:val="en-US"/>
        </w:rPr>
      </w:pPr>
    </w:p>
    <w:tbl>
      <w:tblPr>
        <w:tblStyle w:val="TableGrid"/>
        <w:tblW w:w="0" w:type="auto"/>
        <w:tblLook w:val="04A0" w:firstRow="1" w:lastRow="0" w:firstColumn="1" w:lastColumn="0" w:noHBand="0" w:noVBand="1"/>
      </w:tblPr>
      <w:tblGrid>
        <w:gridCol w:w="8926"/>
        <w:gridCol w:w="6378"/>
      </w:tblGrid>
      <w:tr w:rsidR="00F23061" w:rsidRPr="00C77496" w:rsidTr="005E04B9">
        <w:tc>
          <w:tcPr>
            <w:tcW w:w="15304" w:type="dxa"/>
            <w:gridSpan w:val="2"/>
          </w:tcPr>
          <w:p w:rsidR="00F23061" w:rsidRPr="00C77496" w:rsidRDefault="00F23061" w:rsidP="005E04B9">
            <w:pPr>
              <w:tabs>
                <w:tab w:val="left" w:pos="13665"/>
              </w:tabs>
              <w:jc w:val="center"/>
              <w:rPr>
                <w:rFonts w:ascii="Calibri" w:hAnsi="Calibri" w:cs="Calibri"/>
                <w:b/>
                <w:sz w:val="24"/>
                <w:szCs w:val="24"/>
                <w:lang w:val="en-US"/>
              </w:rPr>
            </w:pPr>
            <w:r w:rsidRPr="00C77496">
              <w:rPr>
                <w:rFonts w:ascii="Calibri" w:hAnsi="Calibri" w:cs="Calibri"/>
                <w:b/>
                <w:sz w:val="24"/>
                <w:szCs w:val="24"/>
                <w:lang w:val="en-US"/>
              </w:rPr>
              <w:t>EXHIBITIONS &amp; FAIRS IN INDIA &amp; ABROAD</w:t>
            </w:r>
          </w:p>
        </w:tc>
      </w:tr>
      <w:tr w:rsidR="00F23061" w:rsidRPr="00C77496" w:rsidTr="005E04B9">
        <w:tc>
          <w:tcPr>
            <w:tcW w:w="8926" w:type="dxa"/>
          </w:tcPr>
          <w:p w:rsidR="00F23061" w:rsidRPr="00C77496" w:rsidRDefault="00F23061" w:rsidP="005E04B9">
            <w:pPr>
              <w:tabs>
                <w:tab w:val="left" w:pos="13665"/>
              </w:tabs>
              <w:rPr>
                <w:rFonts w:ascii="Calibri" w:hAnsi="Calibri" w:cs="Calibri"/>
                <w:sz w:val="24"/>
                <w:szCs w:val="24"/>
                <w:lang w:val="en-US"/>
              </w:rPr>
            </w:pPr>
            <w:r w:rsidRPr="00C77496">
              <w:rPr>
                <w:rFonts w:ascii="Calibri" w:hAnsi="Calibri" w:cs="Calibri"/>
                <w:sz w:val="24"/>
                <w:szCs w:val="24"/>
                <w:lang w:val="en-US"/>
              </w:rPr>
              <w:t>Top 100 Food &amp; Beverages Events</w:t>
            </w:r>
          </w:p>
          <w:p w:rsidR="00F23061" w:rsidRPr="00C77496" w:rsidRDefault="00F23061" w:rsidP="005E04B9">
            <w:pPr>
              <w:tabs>
                <w:tab w:val="left" w:pos="13665"/>
              </w:tabs>
              <w:rPr>
                <w:rFonts w:ascii="Calibri" w:hAnsi="Calibri" w:cs="Calibri"/>
                <w:sz w:val="24"/>
                <w:szCs w:val="24"/>
                <w:lang w:val="en-US"/>
              </w:rPr>
            </w:pPr>
            <w:r w:rsidRPr="00C77496">
              <w:rPr>
                <w:rFonts w:ascii="Calibri" w:hAnsi="Calibri" w:cs="Calibri"/>
                <w:sz w:val="24"/>
                <w:szCs w:val="24"/>
                <w:lang w:val="en-US"/>
              </w:rPr>
              <w:t xml:space="preserve">Ranking of popular trade fairs, trade shows &amp; conferences </w:t>
            </w:r>
          </w:p>
        </w:tc>
        <w:tc>
          <w:tcPr>
            <w:tcW w:w="6378" w:type="dxa"/>
          </w:tcPr>
          <w:p w:rsidR="00F23061" w:rsidRPr="00C77496" w:rsidRDefault="00F23061" w:rsidP="005E04B9">
            <w:pPr>
              <w:tabs>
                <w:tab w:val="left" w:pos="13665"/>
              </w:tabs>
              <w:rPr>
                <w:rFonts w:ascii="Calibri" w:hAnsi="Calibri" w:cs="Calibri"/>
                <w:sz w:val="24"/>
                <w:szCs w:val="24"/>
                <w:lang w:val="en-US"/>
              </w:rPr>
            </w:pPr>
            <w:hyperlink r:id="rId85" w:history="1">
              <w:r w:rsidRPr="00C77496">
                <w:rPr>
                  <w:rStyle w:val="Hyperlink"/>
                  <w:rFonts w:ascii="Calibri" w:hAnsi="Calibri" w:cs="Calibri"/>
                  <w:sz w:val="24"/>
                  <w:szCs w:val="24"/>
                  <w:lang w:val="en-US"/>
                </w:rPr>
                <w:t>https://10times.com/top100/food-beverage</w:t>
              </w:r>
            </w:hyperlink>
            <w:r w:rsidR="00B45B9F">
              <w:rPr>
                <w:rStyle w:val="Hyperlink"/>
                <w:rFonts w:ascii="Calibri" w:hAnsi="Calibri" w:cs="Calibri"/>
                <w:sz w:val="24"/>
                <w:szCs w:val="24"/>
                <w:lang w:val="en-US"/>
              </w:rPr>
              <w:t xml:space="preserve"> </w:t>
            </w:r>
          </w:p>
          <w:p w:rsidR="00F23061" w:rsidRPr="00C77496" w:rsidRDefault="00F23061" w:rsidP="005E04B9">
            <w:pPr>
              <w:tabs>
                <w:tab w:val="left" w:pos="13665"/>
              </w:tabs>
              <w:rPr>
                <w:rFonts w:ascii="Calibri" w:hAnsi="Calibri" w:cs="Calibri"/>
                <w:sz w:val="24"/>
                <w:szCs w:val="24"/>
                <w:lang w:val="en-US"/>
              </w:rPr>
            </w:pPr>
          </w:p>
        </w:tc>
      </w:tr>
      <w:tr w:rsidR="00F23061" w:rsidRPr="00C77496" w:rsidTr="005E04B9">
        <w:tc>
          <w:tcPr>
            <w:tcW w:w="8926" w:type="dxa"/>
          </w:tcPr>
          <w:p w:rsidR="00F23061" w:rsidRPr="00C77496" w:rsidRDefault="00F23061" w:rsidP="005E04B9">
            <w:pPr>
              <w:tabs>
                <w:tab w:val="left" w:pos="13665"/>
              </w:tabs>
              <w:rPr>
                <w:rFonts w:ascii="Calibri" w:hAnsi="Calibri" w:cs="Calibri"/>
                <w:sz w:val="24"/>
                <w:szCs w:val="24"/>
                <w:lang w:val="en-US"/>
              </w:rPr>
            </w:pPr>
          </w:p>
        </w:tc>
        <w:tc>
          <w:tcPr>
            <w:tcW w:w="6378" w:type="dxa"/>
          </w:tcPr>
          <w:p w:rsidR="00F23061" w:rsidRPr="00C77496" w:rsidRDefault="00F23061" w:rsidP="005E04B9">
            <w:pPr>
              <w:tabs>
                <w:tab w:val="left" w:pos="13665"/>
              </w:tabs>
              <w:rPr>
                <w:rFonts w:ascii="Calibri" w:hAnsi="Calibri" w:cs="Calibri"/>
                <w:sz w:val="24"/>
                <w:szCs w:val="24"/>
                <w:lang w:val="en-US"/>
              </w:rPr>
            </w:pPr>
          </w:p>
        </w:tc>
      </w:tr>
    </w:tbl>
    <w:p w:rsidR="00714B3C" w:rsidRPr="00C77496" w:rsidRDefault="00714B3C" w:rsidP="0067371B">
      <w:pPr>
        <w:tabs>
          <w:tab w:val="left" w:pos="13665"/>
        </w:tabs>
        <w:rPr>
          <w:rFonts w:ascii="Calibri" w:hAnsi="Calibri" w:cs="Calibri"/>
          <w:sz w:val="24"/>
          <w:szCs w:val="24"/>
          <w:lang w:val="en-US"/>
        </w:rPr>
      </w:pPr>
    </w:p>
    <w:sectPr w:rsidR="00714B3C" w:rsidRPr="00C77496" w:rsidSect="00A723A3">
      <w:pgSz w:w="16838" w:h="11906" w:orient="landscape" w:code="9"/>
      <w:pgMar w:top="567" w:right="720" w:bottom="56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683" w:rsidRDefault="00424683" w:rsidP="00077DB7">
      <w:pPr>
        <w:spacing w:after="0" w:line="240" w:lineRule="auto"/>
      </w:pPr>
      <w:r>
        <w:separator/>
      </w:r>
    </w:p>
  </w:endnote>
  <w:endnote w:type="continuationSeparator" w:id="0">
    <w:p w:rsidR="00424683" w:rsidRDefault="00424683" w:rsidP="00077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683" w:rsidRDefault="00424683" w:rsidP="00077DB7">
      <w:pPr>
        <w:spacing w:after="0" w:line="240" w:lineRule="auto"/>
      </w:pPr>
      <w:r>
        <w:separator/>
      </w:r>
    </w:p>
  </w:footnote>
  <w:footnote w:type="continuationSeparator" w:id="0">
    <w:p w:rsidR="00424683" w:rsidRDefault="00424683" w:rsidP="00077D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4AE6"/>
    <w:multiLevelType w:val="hybridMultilevel"/>
    <w:tmpl w:val="2BC8F54A"/>
    <w:lvl w:ilvl="0" w:tplc="458C989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C9675AD"/>
    <w:multiLevelType w:val="hybridMultilevel"/>
    <w:tmpl w:val="6D84D6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E8646D"/>
    <w:multiLevelType w:val="hybridMultilevel"/>
    <w:tmpl w:val="DC5EA5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C83EB7"/>
    <w:multiLevelType w:val="multilevel"/>
    <w:tmpl w:val="615C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20CEA"/>
    <w:multiLevelType w:val="hybridMultilevel"/>
    <w:tmpl w:val="7E2278C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DFD1C71"/>
    <w:multiLevelType w:val="multilevel"/>
    <w:tmpl w:val="BD06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FC02E5"/>
    <w:multiLevelType w:val="multilevel"/>
    <w:tmpl w:val="5AC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5B5EC4"/>
    <w:multiLevelType w:val="hybridMultilevel"/>
    <w:tmpl w:val="A72CDE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EFF7337"/>
    <w:multiLevelType w:val="hybridMultilevel"/>
    <w:tmpl w:val="85906C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1594789"/>
    <w:multiLevelType w:val="hybridMultilevel"/>
    <w:tmpl w:val="19BA71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7C0444B"/>
    <w:multiLevelType w:val="hybridMultilevel"/>
    <w:tmpl w:val="85906C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8EC3D08"/>
    <w:multiLevelType w:val="hybridMultilevel"/>
    <w:tmpl w:val="39FCD3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1B013B1"/>
    <w:multiLevelType w:val="hybridMultilevel"/>
    <w:tmpl w:val="48704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90D089F"/>
    <w:multiLevelType w:val="hybridMultilevel"/>
    <w:tmpl w:val="D1C4FF6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nsid w:val="61D73216"/>
    <w:multiLevelType w:val="multilevel"/>
    <w:tmpl w:val="8BA6E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615696"/>
    <w:multiLevelType w:val="hybridMultilevel"/>
    <w:tmpl w:val="F38C00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60061D6"/>
    <w:multiLevelType w:val="multilevel"/>
    <w:tmpl w:val="358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950DCB"/>
    <w:multiLevelType w:val="multilevel"/>
    <w:tmpl w:val="A7F0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2F51BB"/>
    <w:multiLevelType w:val="hybridMultilevel"/>
    <w:tmpl w:val="66007C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8B752FA"/>
    <w:multiLevelType w:val="hybridMultilevel"/>
    <w:tmpl w:val="09BAAA2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nsid w:val="7E88747D"/>
    <w:multiLevelType w:val="multilevel"/>
    <w:tmpl w:val="70E8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DC5DB7"/>
    <w:multiLevelType w:val="multilevel"/>
    <w:tmpl w:val="20F8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F52F65"/>
    <w:multiLevelType w:val="multilevel"/>
    <w:tmpl w:val="D81A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22"/>
  </w:num>
  <w:num w:numId="4">
    <w:abstractNumId w:val="10"/>
  </w:num>
  <w:num w:numId="5">
    <w:abstractNumId w:val="0"/>
  </w:num>
  <w:num w:numId="6">
    <w:abstractNumId w:val="16"/>
  </w:num>
  <w:num w:numId="7">
    <w:abstractNumId w:val="17"/>
  </w:num>
  <w:num w:numId="8">
    <w:abstractNumId w:val="21"/>
  </w:num>
  <w:num w:numId="9">
    <w:abstractNumId w:val="6"/>
  </w:num>
  <w:num w:numId="10">
    <w:abstractNumId w:val="20"/>
  </w:num>
  <w:num w:numId="11">
    <w:abstractNumId w:val="3"/>
  </w:num>
  <w:num w:numId="12">
    <w:abstractNumId w:val="8"/>
  </w:num>
  <w:num w:numId="13">
    <w:abstractNumId w:val="1"/>
  </w:num>
  <w:num w:numId="14">
    <w:abstractNumId w:val="19"/>
  </w:num>
  <w:num w:numId="15">
    <w:abstractNumId w:val="15"/>
  </w:num>
  <w:num w:numId="16">
    <w:abstractNumId w:val="11"/>
  </w:num>
  <w:num w:numId="17">
    <w:abstractNumId w:val="9"/>
  </w:num>
  <w:num w:numId="18">
    <w:abstractNumId w:val="13"/>
  </w:num>
  <w:num w:numId="19">
    <w:abstractNumId w:val="7"/>
  </w:num>
  <w:num w:numId="20">
    <w:abstractNumId w:val="2"/>
  </w:num>
  <w:num w:numId="21">
    <w:abstractNumId w:val="5"/>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0A"/>
    <w:rsid w:val="00024D16"/>
    <w:rsid w:val="000348D4"/>
    <w:rsid w:val="00053888"/>
    <w:rsid w:val="000579DE"/>
    <w:rsid w:val="0006355A"/>
    <w:rsid w:val="00064532"/>
    <w:rsid w:val="00077DB7"/>
    <w:rsid w:val="000813DB"/>
    <w:rsid w:val="0009020A"/>
    <w:rsid w:val="000908AA"/>
    <w:rsid w:val="000A24D7"/>
    <w:rsid w:val="000C559E"/>
    <w:rsid w:val="000F69D8"/>
    <w:rsid w:val="0010243C"/>
    <w:rsid w:val="00147E51"/>
    <w:rsid w:val="001718A9"/>
    <w:rsid w:val="0018215C"/>
    <w:rsid w:val="00183F0B"/>
    <w:rsid w:val="001B5465"/>
    <w:rsid w:val="001C7A69"/>
    <w:rsid w:val="001F1287"/>
    <w:rsid w:val="002138AC"/>
    <w:rsid w:val="0021773D"/>
    <w:rsid w:val="00283C4A"/>
    <w:rsid w:val="002860D2"/>
    <w:rsid w:val="002F1423"/>
    <w:rsid w:val="002F4432"/>
    <w:rsid w:val="00307801"/>
    <w:rsid w:val="0031514F"/>
    <w:rsid w:val="00317151"/>
    <w:rsid w:val="00334B1B"/>
    <w:rsid w:val="003571C2"/>
    <w:rsid w:val="00367628"/>
    <w:rsid w:val="00392095"/>
    <w:rsid w:val="003A2D3F"/>
    <w:rsid w:val="003C6166"/>
    <w:rsid w:val="003D03E6"/>
    <w:rsid w:val="00413B0A"/>
    <w:rsid w:val="00424683"/>
    <w:rsid w:val="004246D3"/>
    <w:rsid w:val="00426DE9"/>
    <w:rsid w:val="00427AF2"/>
    <w:rsid w:val="00431F90"/>
    <w:rsid w:val="00450BF8"/>
    <w:rsid w:val="0048744B"/>
    <w:rsid w:val="00491955"/>
    <w:rsid w:val="004940F5"/>
    <w:rsid w:val="004A6B22"/>
    <w:rsid w:val="004B3A1C"/>
    <w:rsid w:val="004C398B"/>
    <w:rsid w:val="004E3A5D"/>
    <w:rsid w:val="004E5D32"/>
    <w:rsid w:val="0054093F"/>
    <w:rsid w:val="0055078C"/>
    <w:rsid w:val="005631D4"/>
    <w:rsid w:val="005B5F01"/>
    <w:rsid w:val="005C2182"/>
    <w:rsid w:val="00601168"/>
    <w:rsid w:val="00620FEA"/>
    <w:rsid w:val="00633783"/>
    <w:rsid w:val="00642B1D"/>
    <w:rsid w:val="00652861"/>
    <w:rsid w:val="006533E2"/>
    <w:rsid w:val="0065462D"/>
    <w:rsid w:val="0067142C"/>
    <w:rsid w:val="0067371B"/>
    <w:rsid w:val="00683066"/>
    <w:rsid w:val="006928D0"/>
    <w:rsid w:val="006C105D"/>
    <w:rsid w:val="006E476B"/>
    <w:rsid w:val="006F04FA"/>
    <w:rsid w:val="00714B3C"/>
    <w:rsid w:val="0072452A"/>
    <w:rsid w:val="00736E59"/>
    <w:rsid w:val="00736FF4"/>
    <w:rsid w:val="007A26A9"/>
    <w:rsid w:val="007A3DBA"/>
    <w:rsid w:val="007A5321"/>
    <w:rsid w:val="007C39CE"/>
    <w:rsid w:val="007D4342"/>
    <w:rsid w:val="007F3010"/>
    <w:rsid w:val="00814542"/>
    <w:rsid w:val="008222C0"/>
    <w:rsid w:val="008464AF"/>
    <w:rsid w:val="00852D2F"/>
    <w:rsid w:val="00874FA0"/>
    <w:rsid w:val="00881F6D"/>
    <w:rsid w:val="00892C7E"/>
    <w:rsid w:val="008A759F"/>
    <w:rsid w:val="008B7A74"/>
    <w:rsid w:val="008C5B72"/>
    <w:rsid w:val="00902C67"/>
    <w:rsid w:val="00913B2B"/>
    <w:rsid w:val="00932EAC"/>
    <w:rsid w:val="009345B6"/>
    <w:rsid w:val="009464F7"/>
    <w:rsid w:val="00963053"/>
    <w:rsid w:val="00994685"/>
    <w:rsid w:val="009C4188"/>
    <w:rsid w:val="009D49CE"/>
    <w:rsid w:val="009E2449"/>
    <w:rsid w:val="009E7345"/>
    <w:rsid w:val="00A01C4D"/>
    <w:rsid w:val="00A02911"/>
    <w:rsid w:val="00A53818"/>
    <w:rsid w:val="00A723A3"/>
    <w:rsid w:val="00AB0CC2"/>
    <w:rsid w:val="00AF0D74"/>
    <w:rsid w:val="00AF3F2C"/>
    <w:rsid w:val="00B0668A"/>
    <w:rsid w:val="00B11C75"/>
    <w:rsid w:val="00B25A52"/>
    <w:rsid w:val="00B333A0"/>
    <w:rsid w:val="00B3422C"/>
    <w:rsid w:val="00B36685"/>
    <w:rsid w:val="00B41C6A"/>
    <w:rsid w:val="00B4501F"/>
    <w:rsid w:val="00B45B9F"/>
    <w:rsid w:val="00B6030A"/>
    <w:rsid w:val="00B747A5"/>
    <w:rsid w:val="00B76267"/>
    <w:rsid w:val="00BC7C30"/>
    <w:rsid w:val="00BD7D4A"/>
    <w:rsid w:val="00BF38C9"/>
    <w:rsid w:val="00BF570F"/>
    <w:rsid w:val="00C154E3"/>
    <w:rsid w:val="00C37ACD"/>
    <w:rsid w:val="00C76F75"/>
    <w:rsid w:val="00C77496"/>
    <w:rsid w:val="00C922C8"/>
    <w:rsid w:val="00CB47D2"/>
    <w:rsid w:val="00CD6A65"/>
    <w:rsid w:val="00CF0014"/>
    <w:rsid w:val="00CF5C4C"/>
    <w:rsid w:val="00D0170C"/>
    <w:rsid w:val="00D21663"/>
    <w:rsid w:val="00D336D1"/>
    <w:rsid w:val="00D37F80"/>
    <w:rsid w:val="00D563E4"/>
    <w:rsid w:val="00D60FE0"/>
    <w:rsid w:val="00D7460E"/>
    <w:rsid w:val="00DA3714"/>
    <w:rsid w:val="00DA5D35"/>
    <w:rsid w:val="00DE6303"/>
    <w:rsid w:val="00DE6F48"/>
    <w:rsid w:val="00E05CC9"/>
    <w:rsid w:val="00E22F21"/>
    <w:rsid w:val="00E248D3"/>
    <w:rsid w:val="00EA0ADF"/>
    <w:rsid w:val="00EE110A"/>
    <w:rsid w:val="00EE3771"/>
    <w:rsid w:val="00EE6F8E"/>
    <w:rsid w:val="00EF1BC8"/>
    <w:rsid w:val="00EF6B38"/>
    <w:rsid w:val="00F0150A"/>
    <w:rsid w:val="00F03F85"/>
    <w:rsid w:val="00F168F5"/>
    <w:rsid w:val="00F173D0"/>
    <w:rsid w:val="00F23061"/>
    <w:rsid w:val="00F2412F"/>
    <w:rsid w:val="00F27110"/>
    <w:rsid w:val="00F62044"/>
    <w:rsid w:val="00FA1FA4"/>
    <w:rsid w:val="00FA7C8C"/>
    <w:rsid w:val="00FB5FA1"/>
    <w:rsid w:val="00FB75F2"/>
    <w:rsid w:val="00FC0878"/>
    <w:rsid w:val="00FC12EE"/>
    <w:rsid w:val="00FD198E"/>
    <w:rsid w:val="00FD27A3"/>
    <w:rsid w:val="00FF0C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F32B04-F96E-462B-B846-6E7127A1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0D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AF0D74"/>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EF1B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D19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9CE"/>
    <w:pPr>
      <w:spacing w:after="0" w:line="240" w:lineRule="auto"/>
    </w:pPr>
  </w:style>
  <w:style w:type="paragraph" w:styleId="NormalWeb">
    <w:name w:val="Normal (Web)"/>
    <w:basedOn w:val="Normal"/>
    <w:uiPriority w:val="99"/>
    <w:semiHidden/>
    <w:unhideWhenUsed/>
    <w:rsid w:val="00932EAC"/>
    <w:rPr>
      <w:rFonts w:ascii="Times New Roman" w:hAnsi="Times New Roman" w:cs="Times New Roman"/>
      <w:sz w:val="24"/>
      <w:szCs w:val="24"/>
    </w:rPr>
  </w:style>
  <w:style w:type="paragraph" w:styleId="ListParagraph">
    <w:name w:val="List Paragraph"/>
    <w:basedOn w:val="Normal"/>
    <w:uiPriority w:val="34"/>
    <w:qFormat/>
    <w:rsid w:val="00932EAC"/>
    <w:pPr>
      <w:ind w:left="720"/>
      <w:contextualSpacing/>
    </w:pPr>
  </w:style>
  <w:style w:type="table" w:styleId="TableGrid">
    <w:name w:val="Table Grid"/>
    <w:basedOn w:val="TableNormal"/>
    <w:uiPriority w:val="39"/>
    <w:rsid w:val="00081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A3DBA"/>
    <w:rPr>
      <w:color w:val="0000FF"/>
      <w:u w:val="single"/>
    </w:rPr>
  </w:style>
  <w:style w:type="character" w:styleId="HTMLCite">
    <w:name w:val="HTML Cite"/>
    <w:basedOn w:val="DefaultParagraphFont"/>
    <w:uiPriority w:val="99"/>
    <w:semiHidden/>
    <w:unhideWhenUsed/>
    <w:rsid w:val="007A3DBA"/>
    <w:rPr>
      <w:i/>
      <w:iCs/>
    </w:rPr>
  </w:style>
  <w:style w:type="character" w:styleId="FollowedHyperlink">
    <w:name w:val="FollowedHyperlink"/>
    <w:basedOn w:val="DefaultParagraphFont"/>
    <w:uiPriority w:val="99"/>
    <w:semiHidden/>
    <w:unhideWhenUsed/>
    <w:rsid w:val="00F27110"/>
    <w:rPr>
      <w:color w:val="954F72" w:themeColor="followedHyperlink"/>
      <w:u w:val="single"/>
    </w:rPr>
  </w:style>
  <w:style w:type="character" w:styleId="Strong">
    <w:name w:val="Strong"/>
    <w:basedOn w:val="DefaultParagraphFont"/>
    <w:uiPriority w:val="22"/>
    <w:qFormat/>
    <w:rsid w:val="002860D2"/>
    <w:rPr>
      <w:b/>
      <w:bCs/>
    </w:rPr>
  </w:style>
  <w:style w:type="character" w:customStyle="1" w:styleId="dtr-title">
    <w:name w:val="dtr-title"/>
    <w:basedOn w:val="DefaultParagraphFont"/>
    <w:rsid w:val="007A5321"/>
  </w:style>
  <w:style w:type="character" w:customStyle="1" w:styleId="dtr-data">
    <w:name w:val="dtr-data"/>
    <w:basedOn w:val="DefaultParagraphFont"/>
    <w:rsid w:val="007A5321"/>
  </w:style>
  <w:style w:type="character" w:customStyle="1" w:styleId="Heading1Char">
    <w:name w:val="Heading 1 Char"/>
    <w:basedOn w:val="DefaultParagraphFont"/>
    <w:link w:val="Heading1"/>
    <w:uiPriority w:val="9"/>
    <w:rsid w:val="00AF0D74"/>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AF0D74"/>
    <w:rPr>
      <w:rFonts w:ascii="Times New Roman" w:eastAsia="Times New Roman" w:hAnsi="Times New Roman" w:cs="Times New Roman"/>
      <w:b/>
      <w:bCs/>
      <w:sz w:val="36"/>
      <w:szCs w:val="36"/>
      <w:lang w:eastAsia="en-IN"/>
    </w:rPr>
  </w:style>
  <w:style w:type="paragraph" w:styleId="Header">
    <w:name w:val="header"/>
    <w:basedOn w:val="Normal"/>
    <w:link w:val="HeaderChar"/>
    <w:uiPriority w:val="99"/>
    <w:unhideWhenUsed/>
    <w:rsid w:val="00077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DB7"/>
  </w:style>
  <w:style w:type="paragraph" w:styleId="Footer">
    <w:name w:val="footer"/>
    <w:basedOn w:val="Normal"/>
    <w:link w:val="FooterChar"/>
    <w:uiPriority w:val="99"/>
    <w:unhideWhenUsed/>
    <w:rsid w:val="00077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DB7"/>
  </w:style>
  <w:style w:type="character" w:styleId="HTMLKeyboard">
    <w:name w:val="HTML Keyboard"/>
    <w:basedOn w:val="DefaultParagraphFont"/>
    <w:uiPriority w:val="99"/>
    <w:semiHidden/>
    <w:unhideWhenUsed/>
    <w:rsid w:val="00EF1BC8"/>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EF1BC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B333A0"/>
    <w:rPr>
      <w:i/>
      <w:iCs/>
      <w:color w:val="404040" w:themeColor="text1" w:themeTint="BF"/>
    </w:rPr>
  </w:style>
  <w:style w:type="paragraph" w:styleId="Subtitle">
    <w:name w:val="Subtitle"/>
    <w:basedOn w:val="Normal"/>
    <w:next w:val="Normal"/>
    <w:link w:val="SubtitleChar"/>
    <w:uiPriority w:val="11"/>
    <w:qFormat/>
    <w:rsid w:val="00B333A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333A0"/>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FD198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149">
      <w:bodyDiv w:val="1"/>
      <w:marLeft w:val="0"/>
      <w:marRight w:val="0"/>
      <w:marTop w:val="0"/>
      <w:marBottom w:val="0"/>
      <w:divBdr>
        <w:top w:val="none" w:sz="0" w:space="0" w:color="auto"/>
        <w:left w:val="none" w:sz="0" w:space="0" w:color="auto"/>
        <w:bottom w:val="none" w:sz="0" w:space="0" w:color="auto"/>
        <w:right w:val="none" w:sz="0" w:space="0" w:color="auto"/>
      </w:divBdr>
    </w:div>
    <w:div w:id="52430128">
      <w:bodyDiv w:val="1"/>
      <w:marLeft w:val="0"/>
      <w:marRight w:val="0"/>
      <w:marTop w:val="0"/>
      <w:marBottom w:val="0"/>
      <w:divBdr>
        <w:top w:val="none" w:sz="0" w:space="0" w:color="auto"/>
        <w:left w:val="none" w:sz="0" w:space="0" w:color="auto"/>
        <w:bottom w:val="none" w:sz="0" w:space="0" w:color="auto"/>
        <w:right w:val="none" w:sz="0" w:space="0" w:color="auto"/>
      </w:divBdr>
    </w:div>
    <w:div w:id="119766258">
      <w:bodyDiv w:val="1"/>
      <w:marLeft w:val="0"/>
      <w:marRight w:val="0"/>
      <w:marTop w:val="0"/>
      <w:marBottom w:val="0"/>
      <w:divBdr>
        <w:top w:val="none" w:sz="0" w:space="0" w:color="auto"/>
        <w:left w:val="none" w:sz="0" w:space="0" w:color="auto"/>
        <w:bottom w:val="none" w:sz="0" w:space="0" w:color="auto"/>
        <w:right w:val="none" w:sz="0" w:space="0" w:color="auto"/>
      </w:divBdr>
    </w:div>
    <w:div w:id="156187042">
      <w:bodyDiv w:val="1"/>
      <w:marLeft w:val="0"/>
      <w:marRight w:val="0"/>
      <w:marTop w:val="0"/>
      <w:marBottom w:val="0"/>
      <w:divBdr>
        <w:top w:val="none" w:sz="0" w:space="0" w:color="auto"/>
        <w:left w:val="none" w:sz="0" w:space="0" w:color="auto"/>
        <w:bottom w:val="none" w:sz="0" w:space="0" w:color="auto"/>
        <w:right w:val="none" w:sz="0" w:space="0" w:color="auto"/>
      </w:divBdr>
    </w:div>
    <w:div w:id="188497241">
      <w:bodyDiv w:val="1"/>
      <w:marLeft w:val="0"/>
      <w:marRight w:val="0"/>
      <w:marTop w:val="0"/>
      <w:marBottom w:val="0"/>
      <w:divBdr>
        <w:top w:val="none" w:sz="0" w:space="0" w:color="auto"/>
        <w:left w:val="none" w:sz="0" w:space="0" w:color="auto"/>
        <w:bottom w:val="none" w:sz="0" w:space="0" w:color="auto"/>
        <w:right w:val="none" w:sz="0" w:space="0" w:color="auto"/>
      </w:divBdr>
    </w:div>
    <w:div w:id="269318374">
      <w:bodyDiv w:val="1"/>
      <w:marLeft w:val="0"/>
      <w:marRight w:val="0"/>
      <w:marTop w:val="0"/>
      <w:marBottom w:val="0"/>
      <w:divBdr>
        <w:top w:val="none" w:sz="0" w:space="0" w:color="auto"/>
        <w:left w:val="none" w:sz="0" w:space="0" w:color="auto"/>
        <w:bottom w:val="none" w:sz="0" w:space="0" w:color="auto"/>
        <w:right w:val="none" w:sz="0" w:space="0" w:color="auto"/>
      </w:divBdr>
    </w:div>
    <w:div w:id="276986417">
      <w:bodyDiv w:val="1"/>
      <w:marLeft w:val="0"/>
      <w:marRight w:val="0"/>
      <w:marTop w:val="0"/>
      <w:marBottom w:val="0"/>
      <w:divBdr>
        <w:top w:val="none" w:sz="0" w:space="0" w:color="auto"/>
        <w:left w:val="none" w:sz="0" w:space="0" w:color="auto"/>
        <w:bottom w:val="none" w:sz="0" w:space="0" w:color="auto"/>
        <w:right w:val="none" w:sz="0" w:space="0" w:color="auto"/>
      </w:divBdr>
    </w:div>
    <w:div w:id="277107698">
      <w:bodyDiv w:val="1"/>
      <w:marLeft w:val="0"/>
      <w:marRight w:val="0"/>
      <w:marTop w:val="0"/>
      <w:marBottom w:val="0"/>
      <w:divBdr>
        <w:top w:val="none" w:sz="0" w:space="0" w:color="auto"/>
        <w:left w:val="none" w:sz="0" w:space="0" w:color="auto"/>
        <w:bottom w:val="none" w:sz="0" w:space="0" w:color="auto"/>
        <w:right w:val="none" w:sz="0" w:space="0" w:color="auto"/>
      </w:divBdr>
    </w:div>
    <w:div w:id="295379516">
      <w:bodyDiv w:val="1"/>
      <w:marLeft w:val="0"/>
      <w:marRight w:val="0"/>
      <w:marTop w:val="0"/>
      <w:marBottom w:val="0"/>
      <w:divBdr>
        <w:top w:val="none" w:sz="0" w:space="0" w:color="auto"/>
        <w:left w:val="none" w:sz="0" w:space="0" w:color="auto"/>
        <w:bottom w:val="none" w:sz="0" w:space="0" w:color="auto"/>
        <w:right w:val="none" w:sz="0" w:space="0" w:color="auto"/>
      </w:divBdr>
    </w:div>
    <w:div w:id="337587394">
      <w:bodyDiv w:val="1"/>
      <w:marLeft w:val="0"/>
      <w:marRight w:val="0"/>
      <w:marTop w:val="0"/>
      <w:marBottom w:val="0"/>
      <w:divBdr>
        <w:top w:val="none" w:sz="0" w:space="0" w:color="auto"/>
        <w:left w:val="none" w:sz="0" w:space="0" w:color="auto"/>
        <w:bottom w:val="none" w:sz="0" w:space="0" w:color="auto"/>
        <w:right w:val="none" w:sz="0" w:space="0" w:color="auto"/>
      </w:divBdr>
    </w:div>
    <w:div w:id="348486735">
      <w:bodyDiv w:val="1"/>
      <w:marLeft w:val="0"/>
      <w:marRight w:val="0"/>
      <w:marTop w:val="0"/>
      <w:marBottom w:val="0"/>
      <w:divBdr>
        <w:top w:val="none" w:sz="0" w:space="0" w:color="auto"/>
        <w:left w:val="none" w:sz="0" w:space="0" w:color="auto"/>
        <w:bottom w:val="none" w:sz="0" w:space="0" w:color="auto"/>
        <w:right w:val="none" w:sz="0" w:space="0" w:color="auto"/>
      </w:divBdr>
    </w:div>
    <w:div w:id="409163247">
      <w:bodyDiv w:val="1"/>
      <w:marLeft w:val="0"/>
      <w:marRight w:val="0"/>
      <w:marTop w:val="0"/>
      <w:marBottom w:val="0"/>
      <w:divBdr>
        <w:top w:val="none" w:sz="0" w:space="0" w:color="auto"/>
        <w:left w:val="none" w:sz="0" w:space="0" w:color="auto"/>
        <w:bottom w:val="none" w:sz="0" w:space="0" w:color="auto"/>
        <w:right w:val="none" w:sz="0" w:space="0" w:color="auto"/>
      </w:divBdr>
    </w:div>
    <w:div w:id="452477820">
      <w:bodyDiv w:val="1"/>
      <w:marLeft w:val="0"/>
      <w:marRight w:val="0"/>
      <w:marTop w:val="0"/>
      <w:marBottom w:val="0"/>
      <w:divBdr>
        <w:top w:val="none" w:sz="0" w:space="0" w:color="auto"/>
        <w:left w:val="none" w:sz="0" w:space="0" w:color="auto"/>
        <w:bottom w:val="none" w:sz="0" w:space="0" w:color="auto"/>
        <w:right w:val="none" w:sz="0" w:space="0" w:color="auto"/>
      </w:divBdr>
    </w:div>
    <w:div w:id="477721671">
      <w:bodyDiv w:val="1"/>
      <w:marLeft w:val="0"/>
      <w:marRight w:val="0"/>
      <w:marTop w:val="0"/>
      <w:marBottom w:val="0"/>
      <w:divBdr>
        <w:top w:val="none" w:sz="0" w:space="0" w:color="auto"/>
        <w:left w:val="none" w:sz="0" w:space="0" w:color="auto"/>
        <w:bottom w:val="none" w:sz="0" w:space="0" w:color="auto"/>
        <w:right w:val="none" w:sz="0" w:space="0" w:color="auto"/>
      </w:divBdr>
    </w:div>
    <w:div w:id="517353728">
      <w:bodyDiv w:val="1"/>
      <w:marLeft w:val="0"/>
      <w:marRight w:val="0"/>
      <w:marTop w:val="0"/>
      <w:marBottom w:val="0"/>
      <w:divBdr>
        <w:top w:val="none" w:sz="0" w:space="0" w:color="auto"/>
        <w:left w:val="none" w:sz="0" w:space="0" w:color="auto"/>
        <w:bottom w:val="none" w:sz="0" w:space="0" w:color="auto"/>
        <w:right w:val="none" w:sz="0" w:space="0" w:color="auto"/>
      </w:divBdr>
    </w:div>
    <w:div w:id="528420082">
      <w:bodyDiv w:val="1"/>
      <w:marLeft w:val="0"/>
      <w:marRight w:val="0"/>
      <w:marTop w:val="0"/>
      <w:marBottom w:val="0"/>
      <w:divBdr>
        <w:top w:val="none" w:sz="0" w:space="0" w:color="auto"/>
        <w:left w:val="none" w:sz="0" w:space="0" w:color="auto"/>
        <w:bottom w:val="none" w:sz="0" w:space="0" w:color="auto"/>
        <w:right w:val="none" w:sz="0" w:space="0" w:color="auto"/>
      </w:divBdr>
    </w:div>
    <w:div w:id="590237117">
      <w:bodyDiv w:val="1"/>
      <w:marLeft w:val="0"/>
      <w:marRight w:val="0"/>
      <w:marTop w:val="0"/>
      <w:marBottom w:val="0"/>
      <w:divBdr>
        <w:top w:val="none" w:sz="0" w:space="0" w:color="auto"/>
        <w:left w:val="none" w:sz="0" w:space="0" w:color="auto"/>
        <w:bottom w:val="none" w:sz="0" w:space="0" w:color="auto"/>
        <w:right w:val="none" w:sz="0" w:space="0" w:color="auto"/>
      </w:divBdr>
    </w:div>
    <w:div w:id="615021812">
      <w:bodyDiv w:val="1"/>
      <w:marLeft w:val="0"/>
      <w:marRight w:val="0"/>
      <w:marTop w:val="0"/>
      <w:marBottom w:val="0"/>
      <w:divBdr>
        <w:top w:val="none" w:sz="0" w:space="0" w:color="auto"/>
        <w:left w:val="none" w:sz="0" w:space="0" w:color="auto"/>
        <w:bottom w:val="none" w:sz="0" w:space="0" w:color="auto"/>
        <w:right w:val="none" w:sz="0" w:space="0" w:color="auto"/>
      </w:divBdr>
    </w:div>
    <w:div w:id="668487347">
      <w:bodyDiv w:val="1"/>
      <w:marLeft w:val="0"/>
      <w:marRight w:val="0"/>
      <w:marTop w:val="0"/>
      <w:marBottom w:val="0"/>
      <w:divBdr>
        <w:top w:val="none" w:sz="0" w:space="0" w:color="auto"/>
        <w:left w:val="none" w:sz="0" w:space="0" w:color="auto"/>
        <w:bottom w:val="none" w:sz="0" w:space="0" w:color="auto"/>
        <w:right w:val="none" w:sz="0" w:space="0" w:color="auto"/>
      </w:divBdr>
    </w:div>
    <w:div w:id="782963162">
      <w:bodyDiv w:val="1"/>
      <w:marLeft w:val="0"/>
      <w:marRight w:val="0"/>
      <w:marTop w:val="0"/>
      <w:marBottom w:val="0"/>
      <w:divBdr>
        <w:top w:val="none" w:sz="0" w:space="0" w:color="auto"/>
        <w:left w:val="none" w:sz="0" w:space="0" w:color="auto"/>
        <w:bottom w:val="none" w:sz="0" w:space="0" w:color="auto"/>
        <w:right w:val="none" w:sz="0" w:space="0" w:color="auto"/>
      </w:divBdr>
    </w:div>
    <w:div w:id="854003533">
      <w:bodyDiv w:val="1"/>
      <w:marLeft w:val="0"/>
      <w:marRight w:val="0"/>
      <w:marTop w:val="0"/>
      <w:marBottom w:val="0"/>
      <w:divBdr>
        <w:top w:val="none" w:sz="0" w:space="0" w:color="auto"/>
        <w:left w:val="none" w:sz="0" w:space="0" w:color="auto"/>
        <w:bottom w:val="none" w:sz="0" w:space="0" w:color="auto"/>
        <w:right w:val="none" w:sz="0" w:space="0" w:color="auto"/>
      </w:divBdr>
      <w:divsChild>
        <w:div w:id="236289124">
          <w:marLeft w:val="0"/>
          <w:marRight w:val="0"/>
          <w:marTop w:val="0"/>
          <w:marBottom w:val="0"/>
          <w:divBdr>
            <w:top w:val="none" w:sz="0" w:space="0" w:color="auto"/>
            <w:left w:val="none" w:sz="0" w:space="0" w:color="auto"/>
            <w:bottom w:val="none" w:sz="0" w:space="0" w:color="auto"/>
            <w:right w:val="none" w:sz="0" w:space="0" w:color="auto"/>
          </w:divBdr>
          <w:divsChild>
            <w:div w:id="467165312">
              <w:marLeft w:val="0"/>
              <w:marRight w:val="0"/>
              <w:marTop w:val="0"/>
              <w:marBottom w:val="0"/>
              <w:divBdr>
                <w:top w:val="none" w:sz="0" w:space="0" w:color="auto"/>
                <w:left w:val="none" w:sz="0" w:space="0" w:color="auto"/>
                <w:bottom w:val="none" w:sz="0" w:space="0" w:color="auto"/>
                <w:right w:val="none" w:sz="0" w:space="0" w:color="auto"/>
              </w:divBdr>
            </w:div>
            <w:div w:id="6686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14471">
      <w:bodyDiv w:val="1"/>
      <w:marLeft w:val="0"/>
      <w:marRight w:val="0"/>
      <w:marTop w:val="0"/>
      <w:marBottom w:val="0"/>
      <w:divBdr>
        <w:top w:val="none" w:sz="0" w:space="0" w:color="auto"/>
        <w:left w:val="none" w:sz="0" w:space="0" w:color="auto"/>
        <w:bottom w:val="none" w:sz="0" w:space="0" w:color="auto"/>
        <w:right w:val="none" w:sz="0" w:space="0" w:color="auto"/>
      </w:divBdr>
    </w:div>
    <w:div w:id="957373090">
      <w:bodyDiv w:val="1"/>
      <w:marLeft w:val="0"/>
      <w:marRight w:val="0"/>
      <w:marTop w:val="0"/>
      <w:marBottom w:val="0"/>
      <w:divBdr>
        <w:top w:val="none" w:sz="0" w:space="0" w:color="auto"/>
        <w:left w:val="none" w:sz="0" w:space="0" w:color="auto"/>
        <w:bottom w:val="none" w:sz="0" w:space="0" w:color="auto"/>
        <w:right w:val="none" w:sz="0" w:space="0" w:color="auto"/>
      </w:divBdr>
      <w:divsChild>
        <w:div w:id="1454903073">
          <w:marLeft w:val="0"/>
          <w:marRight w:val="0"/>
          <w:marTop w:val="0"/>
          <w:marBottom w:val="0"/>
          <w:divBdr>
            <w:top w:val="none" w:sz="0" w:space="0" w:color="auto"/>
            <w:left w:val="none" w:sz="0" w:space="0" w:color="auto"/>
            <w:bottom w:val="none" w:sz="0" w:space="0" w:color="auto"/>
            <w:right w:val="none" w:sz="0" w:space="0" w:color="auto"/>
          </w:divBdr>
        </w:div>
      </w:divsChild>
    </w:div>
    <w:div w:id="1063796112">
      <w:bodyDiv w:val="1"/>
      <w:marLeft w:val="0"/>
      <w:marRight w:val="0"/>
      <w:marTop w:val="0"/>
      <w:marBottom w:val="0"/>
      <w:divBdr>
        <w:top w:val="none" w:sz="0" w:space="0" w:color="auto"/>
        <w:left w:val="none" w:sz="0" w:space="0" w:color="auto"/>
        <w:bottom w:val="none" w:sz="0" w:space="0" w:color="auto"/>
        <w:right w:val="none" w:sz="0" w:space="0" w:color="auto"/>
      </w:divBdr>
    </w:div>
    <w:div w:id="1071776752">
      <w:bodyDiv w:val="1"/>
      <w:marLeft w:val="0"/>
      <w:marRight w:val="0"/>
      <w:marTop w:val="0"/>
      <w:marBottom w:val="0"/>
      <w:divBdr>
        <w:top w:val="none" w:sz="0" w:space="0" w:color="auto"/>
        <w:left w:val="none" w:sz="0" w:space="0" w:color="auto"/>
        <w:bottom w:val="none" w:sz="0" w:space="0" w:color="auto"/>
        <w:right w:val="none" w:sz="0" w:space="0" w:color="auto"/>
      </w:divBdr>
      <w:divsChild>
        <w:div w:id="535780565">
          <w:marLeft w:val="0"/>
          <w:marRight w:val="0"/>
          <w:marTop w:val="30"/>
          <w:marBottom w:val="0"/>
          <w:divBdr>
            <w:top w:val="none" w:sz="0" w:space="0" w:color="auto"/>
            <w:left w:val="none" w:sz="0" w:space="0" w:color="auto"/>
            <w:bottom w:val="none" w:sz="0" w:space="0" w:color="auto"/>
            <w:right w:val="none" w:sz="0" w:space="0" w:color="auto"/>
          </w:divBdr>
        </w:div>
      </w:divsChild>
    </w:div>
    <w:div w:id="1083531009">
      <w:bodyDiv w:val="1"/>
      <w:marLeft w:val="0"/>
      <w:marRight w:val="0"/>
      <w:marTop w:val="0"/>
      <w:marBottom w:val="0"/>
      <w:divBdr>
        <w:top w:val="none" w:sz="0" w:space="0" w:color="auto"/>
        <w:left w:val="none" w:sz="0" w:space="0" w:color="auto"/>
        <w:bottom w:val="none" w:sz="0" w:space="0" w:color="auto"/>
        <w:right w:val="none" w:sz="0" w:space="0" w:color="auto"/>
      </w:divBdr>
    </w:div>
    <w:div w:id="1110320794">
      <w:bodyDiv w:val="1"/>
      <w:marLeft w:val="0"/>
      <w:marRight w:val="0"/>
      <w:marTop w:val="0"/>
      <w:marBottom w:val="0"/>
      <w:divBdr>
        <w:top w:val="none" w:sz="0" w:space="0" w:color="auto"/>
        <w:left w:val="none" w:sz="0" w:space="0" w:color="auto"/>
        <w:bottom w:val="none" w:sz="0" w:space="0" w:color="auto"/>
        <w:right w:val="none" w:sz="0" w:space="0" w:color="auto"/>
      </w:divBdr>
    </w:div>
    <w:div w:id="1139227582">
      <w:bodyDiv w:val="1"/>
      <w:marLeft w:val="0"/>
      <w:marRight w:val="0"/>
      <w:marTop w:val="0"/>
      <w:marBottom w:val="0"/>
      <w:divBdr>
        <w:top w:val="none" w:sz="0" w:space="0" w:color="auto"/>
        <w:left w:val="none" w:sz="0" w:space="0" w:color="auto"/>
        <w:bottom w:val="none" w:sz="0" w:space="0" w:color="auto"/>
        <w:right w:val="none" w:sz="0" w:space="0" w:color="auto"/>
      </w:divBdr>
    </w:div>
    <w:div w:id="1162815591">
      <w:bodyDiv w:val="1"/>
      <w:marLeft w:val="0"/>
      <w:marRight w:val="0"/>
      <w:marTop w:val="0"/>
      <w:marBottom w:val="0"/>
      <w:divBdr>
        <w:top w:val="none" w:sz="0" w:space="0" w:color="auto"/>
        <w:left w:val="none" w:sz="0" w:space="0" w:color="auto"/>
        <w:bottom w:val="none" w:sz="0" w:space="0" w:color="auto"/>
        <w:right w:val="none" w:sz="0" w:space="0" w:color="auto"/>
      </w:divBdr>
    </w:div>
    <w:div w:id="1184318769">
      <w:bodyDiv w:val="1"/>
      <w:marLeft w:val="0"/>
      <w:marRight w:val="0"/>
      <w:marTop w:val="0"/>
      <w:marBottom w:val="0"/>
      <w:divBdr>
        <w:top w:val="none" w:sz="0" w:space="0" w:color="auto"/>
        <w:left w:val="none" w:sz="0" w:space="0" w:color="auto"/>
        <w:bottom w:val="none" w:sz="0" w:space="0" w:color="auto"/>
        <w:right w:val="none" w:sz="0" w:space="0" w:color="auto"/>
      </w:divBdr>
    </w:div>
    <w:div w:id="1327440121">
      <w:bodyDiv w:val="1"/>
      <w:marLeft w:val="0"/>
      <w:marRight w:val="0"/>
      <w:marTop w:val="0"/>
      <w:marBottom w:val="0"/>
      <w:divBdr>
        <w:top w:val="none" w:sz="0" w:space="0" w:color="auto"/>
        <w:left w:val="none" w:sz="0" w:space="0" w:color="auto"/>
        <w:bottom w:val="none" w:sz="0" w:space="0" w:color="auto"/>
        <w:right w:val="none" w:sz="0" w:space="0" w:color="auto"/>
      </w:divBdr>
    </w:div>
    <w:div w:id="1332414959">
      <w:bodyDiv w:val="1"/>
      <w:marLeft w:val="0"/>
      <w:marRight w:val="0"/>
      <w:marTop w:val="0"/>
      <w:marBottom w:val="0"/>
      <w:divBdr>
        <w:top w:val="none" w:sz="0" w:space="0" w:color="auto"/>
        <w:left w:val="none" w:sz="0" w:space="0" w:color="auto"/>
        <w:bottom w:val="none" w:sz="0" w:space="0" w:color="auto"/>
        <w:right w:val="none" w:sz="0" w:space="0" w:color="auto"/>
      </w:divBdr>
    </w:div>
    <w:div w:id="1360886150">
      <w:bodyDiv w:val="1"/>
      <w:marLeft w:val="0"/>
      <w:marRight w:val="0"/>
      <w:marTop w:val="0"/>
      <w:marBottom w:val="0"/>
      <w:divBdr>
        <w:top w:val="none" w:sz="0" w:space="0" w:color="auto"/>
        <w:left w:val="none" w:sz="0" w:space="0" w:color="auto"/>
        <w:bottom w:val="none" w:sz="0" w:space="0" w:color="auto"/>
        <w:right w:val="none" w:sz="0" w:space="0" w:color="auto"/>
      </w:divBdr>
      <w:divsChild>
        <w:div w:id="351761366">
          <w:marLeft w:val="0"/>
          <w:marRight w:val="0"/>
          <w:marTop w:val="0"/>
          <w:marBottom w:val="0"/>
          <w:divBdr>
            <w:top w:val="none" w:sz="0" w:space="0" w:color="auto"/>
            <w:left w:val="none" w:sz="0" w:space="0" w:color="auto"/>
            <w:bottom w:val="none" w:sz="0" w:space="0" w:color="auto"/>
            <w:right w:val="none" w:sz="0" w:space="0" w:color="auto"/>
          </w:divBdr>
        </w:div>
        <w:div w:id="2039701659">
          <w:marLeft w:val="0"/>
          <w:marRight w:val="0"/>
          <w:marTop w:val="0"/>
          <w:marBottom w:val="0"/>
          <w:divBdr>
            <w:top w:val="none" w:sz="0" w:space="0" w:color="auto"/>
            <w:left w:val="none" w:sz="0" w:space="0" w:color="auto"/>
            <w:bottom w:val="none" w:sz="0" w:space="0" w:color="auto"/>
            <w:right w:val="none" w:sz="0" w:space="0" w:color="auto"/>
          </w:divBdr>
        </w:div>
      </w:divsChild>
    </w:div>
    <w:div w:id="1373388422">
      <w:bodyDiv w:val="1"/>
      <w:marLeft w:val="0"/>
      <w:marRight w:val="0"/>
      <w:marTop w:val="0"/>
      <w:marBottom w:val="0"/>
      <w:divBdr>
        <w:top w:val="none" w:sz="0" w:space="0" w:color="auto"/>
        <w:left w:val="none" w:sz="0" w:space="0" w:color="auto"/>
        <w:bottom w:val="none" w:sz="0" w:space="0" w:color="auto"/>
        <w:right w:val="none" w:sz="0" w:space="0" w:color="auto"/>
      </w:divBdr>
    </w:div>
    <w:div w:id="1396927605">
      <w:bodyDiv w:val="1"/>
      <w:marLeft w:val="0"/>
      <w:marRight w:val="0"/>
      <w:marTop w:val="0"/>
      <w:marBottom w:val="0"/>
      <w:divBdr>
        <w:top w:val="none" w:sz="0" w:space="0" w:color="auto"/>
        <w:left w:val="none" w:sz="0" w:space="0" w:color="auto"/>
        <w:bottom w:val="none" w:sz="0" w:space="0" w:color="auto"/>
        <w:right w:val="none" w:sz="0" w:space="0" w:color="auto"/>
      </w:divBdr>
    </w:div>
    <w:div w:id="1425347264">
      <w:bodyDiv w:val="1"/>
      <w:marLeft w:val="0"/>
      <w:marRight w:val="0"/>
      <w:marTop w:val="0"/>
      <w:marBottom w:val="0"/>
      <w:divBdr>
        <w:top w:val="none" w:sz="0" w:space="0" w:color="auto"/>
        <w:left w:val="none" w:sz="0" w:space="0" w:color="auto"/>
        <w:bottom w:val="none" w:sz="0" w:space="0" w:color="auto"/>
        <w:right w:val="none" w:sz="0" w:space="0" w:color="auto"/>
      </w:divBdr>
    </w:div>
    <w:div w:id="1523010475">
      <w:bodyDiv w:val="1"/>
      <w:marLeft w:val="0"/>
      <w:marRight w:val="0"/>
      <w:marTop w:val="0"/>
      <w:marBottom w:val="0"/>
      <w:divBdr>
        <w:top w:val="none" w:sz="0" w:space="0" w:color="auto"/>
        <w:left w:val="none" w:sz="0" w:space="0" w:color="auto"/>
        <w:bottom w:val="none" w:sz="0" w:space="0" w:color="auto"/>
        <w:right w:val="none" w:sz="0" w:space="0" w:color="auto"/>
      </w:divBdr>
    </w:div>
    <w:div w:id="1527870637">
      <w:bodyDiv w:val="1"/>
      <w:marLeft w:val="0"/>
      <w:marRight w:val="0"/>
      <w:marTop w:val="0"/>
      <w:marBottom w:val="0"/>
      <w:divBdr>
        <w:top w:val="none" w:sz="0" w:space="0" w:color="auto"/>
        <w:left w:val="none" w:sz="0" w:space="0" w:color="auto"/>
        <w:bottom w:val="none" w:sz="0" w:space="0" w:color="auto"/>
        <w:right w:val="none" w:sz="0" w:space="0" w:color="auto"/>
      </w:divBdr>
    </w:div>
    <w:div w:id="1558513905">
      <w:bodyDiv w:val="1"/>
      <w:marLeft w:val="0"/>
      <w:marRight w:val="0"/>
      <w:marTop w:val="0"/>
      <w:marBottom w:val="0"/>
      <w:divBdr>
        <w:top w:val="none" w:sz="0" w:space="0" w:color="auto"/>
        <w:left w:val="none" w:sz="0" w:space="0" w:color="auto"/>
        <w:bottom w:val="none" w:sz="0" w:space="0" w:color="auto"/>
        <w:right w:val="none" w:sz="0" w:space="0" w:color="auto"/>
      </w:divBdr>
    </w:div>
    <w:div w:id="1612471585">
      <w:bodyDiv w:val="1"/>
      <w:marLeft w:val="0"/>
      <w:marRight w:val="0"/>
      <w:marTop w:val="0"/>
      <w:marBottom w:val="0"/>
      <w:divBdr>
        <w:top w:val="none" w:sz="0" w:space="0" w:color="auto"/>
        <w:left w:val="none" w:sz="0" w:space="0" w:color="auto"/>
        <w:bottom w:val="none" w:sz="0" w:space="0" w:color="auto"/>
        <w:right w:val="none" w:sz="0" w:space="0" w:color="auto"/>
      </w:divBdr>
    </w:div>
    <w:div w:id="1738242113">
      <w:bodyDiv w:val="1"/>
      <w:marLeft w:val="0"/>
      <w:marRight w:val="0"/>
      <w:marTop w:val="0"/>
      <w:marBottom w:val="0"/>
      <w:divBdr>
        <w:top w:val="none" w:sz="0" w:space="0" w:color="auto"/>
        <w:left w:val="none" w:sz="0" w:space="0" w:color="auto"/>
        <w:bottom w:val="none" w:sz="0" w:space="0" w:color="auto"/>
        <w:right w:val="none" w:sz="0" w:space="0" w:color="auto"/>
      </w:divBdr>
    </w:div>
    <w:div w:id="1763066351">
      <w:bodyDiv w:val="1"/>
      <w:marLeft w:val="0"/>
      <w:marRight w:val="0"/>
      <w:marTop w:val="0"/>
      <w:marBottom w:val="0"/>
      <w:divBdr>
        <w:top w:val="none" w:sz="0" w:space="0" w:color="auto"/>
        <w:left w:val="none" w:sz="0" w:space="0" w:color="auto"/>
        <w:bottom w:val="none" w:sz="0" w:space="0" w:color="auto"/>
        <w:right w:val="none" w:sz="0" w:space="0" w:color="auto"/>
      </w:divBdr>
    </w:div>
    <w:div w:id="1774861912">
      <w:bodyDiv w:val="1"/>
      <w:marLeft w:val="0"/>
      <w:marRight w:val="0"/>
      <w:marTop w:val="0"/>
      <w:marBottom w:val="0"/>
      <w:divBdr>
        <w:top w:val="none" w:sz="0" w:space="0" w:color="auto"/>
        <w:left w:val="none" w:sz="0" w:space="0" w:color="auto"/>
        <w:bottom w:val="none" w:sz="0" w:space="0" w:color="auto"/>
        <w:right w:val="none" w:sz="0" w:space="0" w:color="auto"/>
      </w:divBdr>
    </w:div>
    <w:div w:id="1804887820">
      <w:bodyDiv w:val="1"/>
      <w:marLeft w:val="0"/>
      <w:marRight w:val="0"/>
      <w:marTop w:val="0"/>
      <w:marBottom w:val="0"/>
      <w:divBdr>
        <w:top w:val="none" w:sz="0" w:space="0" w:color="auto"/>
        <w:left w:val="none" w:sz="0" w:space="0" w:color="auto"/>
        <w:bottom w:val="none" w:sz="0" w:space="0" w:color="auto"/>
        <w:right w:val="none" w:sz="0" w:space="0" w:color="auto"/>
      </w:divBdr>
    </w:div>
    <w:div w:id="1852721550">
      <w:bodyDiv w:val="1"/>
      <w:marLeft w:val="0"/>
      <w:marRight w:val="0"/>
      <w:marTop w:val="0"/>
      <w:marBottom w:val="0"/>
      <w:divBdr>
        <w:top w:val="none" w:sz="0" w:space="0" w:color="auto"/>
        <w:left w:val="none" w:sz="0" w:space="0" w:color="auto"/>
        <w:bottom w:val="none" w:sz="0" w:space="0" w:color="auto"/>
        <w:right w:val="none" w:sz="0" w:space="0" w:color="auto"/>
      </w:divBdr>
    </w:div>
    <w:div w:id="1863938739">
      <w:bodyDiv w:val="1"/>
      <w:marLeft w:val="0"/>
      <w:marRight w:val="0"/>
      <w:marTop w:val="0"/>
      <w:marBottom w:val="0"/>
      <w:divBdr>
        <w:top w:val="none" w:sz="0" w:space="0" w:color="auto"/>
        <w:left w:val="none" w:sz="0" w:space="0" w:color="auto"/>
        <w:bottom w:val="none" w:sz="0" w:space="0" w:color="auto"/>
        <w:right w:val="none" w:sz="0" w:space="0" w:color="auto"/>
      </w:divBdr>
    </w:div>
    <w:div w:id="1871185785">
      <w:bodyDiv w:val="1"/>
      <w:marLeft w:val="0"/>
      <w:marRight w:val="0"/>
      <w:marTop w:val="0"/>
      <w:marBottom w:val="0"/>
      <w:divBdr>
        <w:top w:val="none" w:sz="0" w:space="0" w:color="auto"/>
        <w:left w:val="none" w:sz="0" w:space="0" w:color="auto"/>
        <w:bottom w:val="none" w:sz="0" w:space="0" w:color="auto"/>
        <w:right w:val="none" w:sz="0" w:space="0" w:color="auto"/>
      </w:divBdr>
    </w:div>
    <w:div w:id="1872644689">
      <w:bodyDiv w:val="1"/>
      <w:marLeft w:val="0"/>
      <w:marRight w:val="0"/>
      <w:marTop w:val="0"/>
      <w:marBottom w:val="0"/>
      <w:divBdr>
        <w:top w:val="none" w:sz="0" w:space="0" w:color="auto"/>
        <w:left w:val="none" w:sz="0" w:space="0" w:color="auto"/>
        <w:bottom w:val="none" w:sz="0" w:space="0" w:color="auto"/>
        <w:right w:val="none" w:sz="0" w:space="0" w:color="auto"/>
      </w:divBdr>
      <w:divsChild>
        <w:div w:id="1301885221">
          <w:marLeft w:val="0"/>
          <w:marRight w:val="0"/>
          <w:marTop w:val="0"/>
          <w:marBottom w:val="0"/>
          <w:divBdr>
            <w:top w:val="none" w:sz="0" w:space="0" w:color="auto"/>
            <w:left w:val="none" w:sz="0" w:space="0" w:color="auto"/>
            <w:bottom w:val="none" w:sz="0" w:space="0" w:color="auto"/>
            <w:right w:val="none" w:sz="0" w:space="0" w:color="auto"/>
          </w:divBdr>
        </w:div>
        <w:div w:id="184951450">
          <w:marLeft w:val="0"/>
          <w:marRight w:val="0"/>
          <w:marTop w:val="0"/>
          <w:marBottom w:val="0"/>
          <w:divBdr>
            <w:top w:val="none" w:sz="0" w:space="0" w:color="auto"/>
            <w:left w:val="none" w:sz="0" w:space="0" w:color="auto"/>
            <w:bottom w:val="none" w:sz="0" w:space="0" w:color="auto"/>
            <w:right w:val="none" w:sz="0" w:space="0" w:color="auto"/>
          </w:divBdr>
          <w:divsChild>
            <w:div w:id="125437803">
              <w:marLeft w:val="0"/>
              <w:marRight w:val="0"/>
              <w:marTop w:val="0"/>
              <w:marBottom w:val="0"/>
              <w:divBdr>
                <w:top w:val="none" w:sz="0" w:space="0" w:color="auto"/>
                <w:left w:val="none" w:sz="0" w:space="0" w:color="auto"/>
                <w:bottom w:val="none" w:sz="0" w:space="0" w:color="auto"/>
                <w:right w:val="none" w:sz="0" w:space="0" w:color="auto"/>
              </w:divBdr>
              <w:divsChild>
                <w:div w:id="178476298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96962180">
      <w:bodyDiv w:val="1"/>
      <w:marLeft w:val="0"/>
      <w:marRight w:val="0"/>
      <w:marTop w:val="0"/>
      <w:marBottom w:val="0"/>
      <w:divBdr>
        <w:top w:val="none" w:sz="0" w:space="0" w:color="auto"/>
        <w:left w:val="none" w:sz="0" w:space="0" w:color="auto"/>
        <w:bottom w:val="none" w:sz="0" w:space="0" w:color="auto"/>
        <w:right w:val="none" w:sz="0" w:space="0" w:color="auto"/>
      </w:divBdr>
    </w:div>
    <w:div w:id="1958945683">
      <w:bodyDiv w:val="1"/>
      <w:marLeft w:val="0"/>
      <w:marRight w:val="0"/>
      <w:marTop w:val="0"/>
      <w:marBottom w:val="0"/>
      <w:divBdr>
        <w:top w:val="none" w:sz="0" w:space="0" w:color="auto"/>
        <w:left w:val="none" w:sz="0" w:space="0" w:color="auto"/>
        <w:bottom w:val="none" w:sz="0" w:space="0" w:color="auto"/>
        <w:right w:val="none" w:sz="0" w:space="0" w:color="auto"/>
      </w:divBdr>
    </w:div>
    <w:div w:id="1999578101">
      <w:bodyDiv w:val="1"/>
      <w:marLeft w:val="0"/>
      <w:marRight w:val="0"/>
      <w:marTop w:val="0"/>
      <w:marBottom w:val="0"/>
      <w:divBdr>
        <w:top w:val="none" w:sz="0" w:space="0" w:color="auto"/>
        <w:left w:val="none" w:sz="0" w:space="0" w:color="auto"/>
        <w:bottom w:val="none" w:sz="0" w:space="0" w:color="auto"/>
        <w:right w:val="none" w:sz="0" w:space="0" w:color="auto"/>
      </w:divBdr>
      <w:divsChild>
        <w:div w:id="1045374918">
          <w:marLeft w:val="0"/>
          <w:marRight w:val="0"/>
          <w:marTop w:val="0"/>
          <w:marBottom w:val="0"/>
          <w:divBdr>
            <w:top w:val="none" w:sz="0" w:space="0" w:color="auto"/>
            <w:left w:val="none" w:sz="0" w:space="0" w:color="auto"/>
            <w:bottom w:val="none" w:sz="0" w:space="0" w:color="auto"/>
            <w:right w:val="none" w:sz="0" w:space="0" w:color="auto"/>
          </w:divBdr>
        </w:div>
      </w:divsChild>
    </w:div>
    <w:div w:id="2012831181">
      <w:bodyDiv w:val="1"/>
      <w:marLeft w:val="0"/>
      <w:marRight w:val="0"/>
      <w:marTop w:val="0"/>
      <w:marBottom w:val="0"/>
      <w:divBdr>
        <w:top w:val="none" w:sz="0" w:space="0" w:color="auto"/>
        <w:left w:val="none" w:sz="0" w:space="0" w:color="auto"/>
        <w:bottom w:val="none" w:sz="0" w:space="0" w:color="auto"/>
        <w:right w:val="none" w:sz="0" w:space="0" w:color="auto"/>
      </w:divBdr>
      <w:divsChild>
        <w:div w:id="1868567132">
          <w:marLeft w:val="0"/>
          <w:marRight w:val="0"/>
          <w:marTop w:val="0"/>
          <w:marBottom w:val="0"/>
          <w:divBdr>
            <w:top w:val="none" w:sz="0" w:space="0" w:color="auto"/>
            <w:left w:val="none" w:sz="0" w:space="0" w:color="auto"/>
            <w:bottom w:val="none" w:sz="0" w:space="0" w:color="auto"/>
            <w:right w:val="none" w:sz="0" w:space="0" w:color="auto"/>
          </w:divBdr>
        </w:div>
        <w:div w:id="1382826848">
          <w:marLeft w:val="0"/>
          <w:marRight w:val="0"/>
          <w:marTop w:val="0"/>
          <w:marBottom w:val="0"/>
          <w:divBdr>
            <w:top w:val="none" w:sz="0" w:space="0" w:color="auto"/>
            <w:left w:val="none" w:sz="0" w:space="0" w:color="auto"/>
            <w:bottom w:val="none" w:sz="0" w:space="0" w:color="auto"/>
            <w:right w:val="none" w:sz="0" w:space="0" w:color="auto"/>
          </w:divBdr>
        </w:div>
      </w:divsChild>
    </w:div>
    <w:div w:id="2013603123">
      <w:bodyDiv w:val="1"/>
      <w:marLeft w:val="0"/>
      <w:marRight w:val="0"/>
      <w:marTop w:val="0"/>
      <w:marBottom w:val="0"/>
      <w:divBdr>
        <w:top w:val="none" w:sz="0" w:space="0" w:color="auto"/>
        <w:left w:val="none" w:sz="0" w:space="0" w:color="auto"/>
        <w:bottom w:val="none" w:sz="0" w:space="0" w:color="auto"/>
        <w:right w:val="none" w:sz="0" w:space="0" w:color="auto"/>
      </w:divBdr>
      <w:divsChild>
        <w:div w:id="1390612180">
          <w:marLeft w:val="0"/>
          <w:marRight w:val="0"/>
          <w:marTop w:val="0"/>
          <w:marBottom w:val="0"/>
          <w:divBdr>
            <w:top w:val="none" w:sz="0" w:space="0" w:color="auto"/>
            <w:left w:val="none" w:sz="0" w:space="0" w:color="auto"/>
            <w:bottom w:val="none" w:sz="0" w:space="0" w:color="auto"/>
            <w:right w:val="none" w:sz="0" w:space="0" w:color="auto"/>
          </w:divBdr>
        </w:div>
        <w:div w:id="1753426494">
          <w:marLeft w:val="0"/>
          <w:marRight w:val="0"/>
          <w:marTop w:val="0"/>
          <w:marBottom w:val="0"/>
          <w:divBdr>
            <w:top w:val="none" w:sz="0" w:space="0" w:color="auto"/>
            <w:left w:val="none" w:sz="0" w:space="0" w:color="auto"/>
            <w:bottom w:val="none" w:sz="0" w:space="0" w:color="auto"/>
            <w:right w:val="none" w:sz="0" w:space="0" w:color="auto"/>
          </w:divBdr>
        </w:div>
        <w:div w:id="824708345">
          <w:marLeft w:val="0"/>
          <w:marRight w:val="0"/>
          <w:marTop w:val="0"/>
          <w:marBottom w:val="0"/>
          <w:divBdr>
            <w:top w:val="none" w:sz="0" w:space="0" w:color="auto"/>
            <w:left w:val="none" w:sz="0" w:space="0" w:color="auto"/>
            <w:bottom w:val="none" w:sz="0" w:space="0" w:color="auto"/>
            <w:right w:val="none" w:sz="0" w:space="0" w:color="auto"/>
          </w:divBdr>
        </w:div>
        <w:div w:id="1131553495">
          <w:marLeft w:val="0"/>
          <w:marRight w:val="0"/>
          <w:marTop w:val="0"/>
          <w:marBottom w:val="0"/>
          <w:divBdr>
            <w:top w:val="none" w:sz="0" w:space="0" w:color="auto"/>
            <w:left w:val="none" w:sz="0" w:space="0" w:color="auto"/>
            <w:bottom w:val="none" w:sz="0" w:space="0" w:color="auto"/>
            <w:right w:val="none" w:sz="0" w:space="0" w:color="auto"/>
          </w:divBdr>
        </w:div>
        <w:div w:id="784227809">
          <w:marLeft w:val="0"/>
          <w:marRight w:val="0"/>
          <w:marTop w:val="0"/>
          <w:marBottom w:val="0"/>
          <w:divBdr>
            <w:top w:val="none" w:sz="0" w:space="0" w:color="auto"/>
            <w:left w:val="none" w:sz="0" w:space="0" w:color="auto"/>
            <w:bottom w:val="none" w:sz="0" w:space="0" w:color="auto"/>
            <w:right w:val="none" w:sz="0" w:space="0" w:color="auto"/>
          </w:divBdr>
        </w:div>
        <w:div w:id="686755762">
          <w:marLeft w:val="0"/>
          <w:marRight w:val="0"/>
          <w:marTop w:val="0"/>
          <w:marBottom w:val="0"/>
          <w:divBdr>
            <w:top w:val="none" w:sz="0" w:space="0" w:color="auto"/>
            <w:left w:val="none" w:sz="0" w:space="0" w:color="auto"/>
            <w:bottom w:val="none" w:sz="0" w:space="0" w:color="auto"/>
            <w:right w:val="none" w:sz="0" w:space="0" w:color="auto"/>
          </w:divBdr>
        </w:div>
        <w:div w:id="670958355">
          <w:marLeft w:val="0"/>
          <w:marRight w:val="0"/>
          <w:marTop w:val="0"/>
          <w:marBottom w:val="0"/>
          <w:divBdr>
            <w:top w:val="none" w:sz="0" w:space="0" w:color="auto"/>
            <w:left w:val="none" w:sz="0" w:space="0" w:color="auto"/>
            <w:bottom w:val="none" w:sz="0" w:space="0" w:color="auto"/>
            <w:right w:val="none" w:sz="0" w:space="0" w:color="auto"/>
          </w:divBdr>
        </w:div>
        <w:div w:id="1797136628">
          <w:marLeft w:val="0"/>
          <w:marRight w:val="0"/>
          <w:marTop w:val="0"/>
          <w:marBottom w:val="0"/>
          <w:divBdr>
            <w:top w:val="none" w:sz="0" w:space="0" w:color="auto"/>
            <w:left w:val="none" w:sz="0" w:space="0" w:color="auto"/>
            <w:bottom w:val="none" w:sz="0" w:space="0" w:color="auto"/>
            <w:right w:val="none" w:sz="0" w:space="0" w:color="auto"/>
          </w:divBdr>
        </w:div>
        <w:div w:id="819345739">
          <w:marLeft w:val="0"/>
          <w:marRight w:val="0"/>
          <w:marTop w:val="0"/>
          <w:marBottom w:val="0"/>
          <w:divBdr>
            <w:top w:val="none" w:sz="0" w:space="0" w:color="auto"/>
            <w:left w:val="none" w:sz="0" w:space="0" w:color="auto"/>
            <w:bottom w:val="none" w:sz="0" w:space="0" w:color="auto"/>
            <w:right w:val="none" w:sz="0" w:space="0" w:color="auto"/>
          </w:divBdr>
        </w:div>
        <w:div w:id="2079934164">
          <w:marLeft w:val="0"/>
          <w:marRight w:val="0"/>
          <w:marTop w:val="0"/>
          <w:marBottom w:val="0"/>
          <w:divBdr>
            <w:top w:val="none" w:sz="0" w:space="0" w:color="auto"/>
            <w:left w:val="none" w:sz="0" w:space="0" w:color="auto"/>
            <w:bottom w:val="none" w:sz="0" w:space="0" w:color="auto"/>
            <w:right w:val="none" w:sz="0" w:space="0" w:color="auto"/>
          </w:divBdr>
        </w:div>
        <w:div w:id="1411393278">
          <w:marLeft w:val="0"/>
          <w:marRight w:val="0"/>
          <w:marTop w:val="0"/>
          <w:marBottom w:val="0"/>
          <w:divBdr>
            <w:top w:val="none" w:sz="0" w:space="0" w:color="auto"/>
            <w:left w:val="none" w:sz="0" w:space="0" w:color="auto"/>
            <w:bottom w:val="none" w:sz="0" w:space="0" w:color="auto"/>
            <w:right w:val="none" w:sz="0" w:space="0" w:color="auto"/>
          </w:divBdr>
        </w:div>
        <w:div w:id="1636720989">
          <w:marLeft w:val="0"/>
          <w:marRight w:val="0"/>
          <w:marTop w:val="0"/>
          <w:marBottom w:val="0"/>
          <w:divBdr>
            <w:top w:val="none" w:sz="0" w:space="0" w:color="auto"/>
            <w:left w:val="none" w:sz="0" w:space="0" w:color="auto"/>
            <w:bottom w:val="none" w:sz="0" w:space="0" w:color="auto"/>
            <w:right w:val="none" w:sz="0" w:space="0" w:color="auto"/>
          </w:divBdr>
        </w:div>
        <w:div w:id="1583098912">
          <w:marLeft w:val="0"/>
          <w:marRight w:val="0"/>
          <w:marTop w:val="0"/>
          <w:marBottom w:val="0"/>
          <w:divBdr>
            <w:top w:val="none" w:sz="0" w:space="0" w:color="auto"/>
            <w:left w:val="none" w:sz="0" w:space="0" w:color="auto"/>
            <w:bottom w:val="none" w:sz="0" w:space="0" w:color="auto"/>
            <w:right w:val="none" w:sz="0" w:space="0" w:color="auto"/>
          </w:divBdr>
        </w:div>
        <w:div w:id="1661739613">
          <w:marLeft w:val="0"/>
          <w:marRight w:val="0"/>
          <w:marTop w:val="0"/>
          <w:marBottom w:val="0"/>
          <w:divBdr>
            <w:top w:val="none" w:sz="0" w:space="0" w:color="auto"/>
            <w:left w:val="none" w:sz="0" w:space="0" w:color="auto"/>
            <w:bottom w:val="none" w:sz="0" w:space="0" w:color="auto"/>
            <w:right w:val="none" w:sz="0" w:space="0" w:color="auto"/>
          </w:divBdr>
        </w:div>
        <w:div w:id="1264454602">
          <w:marLeft w:val="0"/>
          <w:marRight w:val="0"/>
          <w:marTop w:val="0"/>
          <w:marBottom w:val="0"/>
          <w:divBdr>
            <w:top w:val="none" w:sz="0" w:space="0" w:color="auto"/>
            <w:left w:val="none" w:sz="0" w:space="0" w:color="auto"/>
            <w:bottom w:val="none" w:sz="0" w:space="0" w:color="auto"/>
            <w:right w:val="none" w:sz="0" w:space="0" w:color="auto"/>
          </w:divBdr>
        </w:div>
        <w:div w:id="1189876314">
          <w:marLeft w:val="0"/>
          <w:marRight w:val="0"/>
          <w:marTop w:val="0"/>
          <w:marBottom w:val="0"/>
          <w:divBdr>
            <w:top w:val="none" w:sz="0" w:space="0" w:color="auto"/>
            <w:left w:val="none" w:sz="0" w:space="0" w:color="auto"/>
            <w:bottom w:val="none" w:sz="0" w:space="0" w:color="auto"/>
            <w:right w:val="none" w:sz="0" w:space="0" w:color="auto"/>
          </w:divBdr>
        </w:div>
        <w:div w:id="259485234">
          <w:marLeft w:val="0"/>
          <w:marRight w:val="0"/>
          <w:marTop w:val="0"/>
          <w:marBottom w:val="0"/>
          <w:divBdr>
            <w:top w:val="none" w:sz="0" w:space="0" w:color="auto"/>
            <w:left w:val="none" w:sz="0" w:space="0" w:color="auto"/>
            <w:bottom w:val="none" w:sz="0" w:space="0" w:color="auto"/>
            <w:right w:val="none" w:sz="0" w:space="0" w:color="auto"/>
          </w:divBdr>
        </w:div>
        <w:div w:id="757168057">
          <w:marLeft w:val="0"/>
          <w:marRight w:val="0"/>
          <w:marTop w:val="0"/>
          <w:marBottom w:val="0"/>
          <w:divBdr>
            <w:top w:val="none" w:sz="0" w:space="0" w:color="auto"/>
            <w:left w:val="none" w:sz="0" w:space="0" w:color="auto"/>
            <w:bottom w:val="none" w:sz="0" w:space="0" w:color="auto"/>
            <w:right w:val="none" w:sz="0" w:space="0" w:color="auto"/>
          </w:divBdr>
        </w:div>
        <w:div w:id="832182340">
          <w:marLeft w:val="0"/>
          <w:marRight w:val="0"/>
          <w:marTop w:val="0"/>
          <w:marBottom w:val="0"/>
          <w:divBdr>
            <w:top w:val="none" w:sz="0" w:space="0" w:color="auto"/>
            <w:left w:val="none" w:sz="0" w:space="0" w:color="auto"/>
            <w:bottom w:val="none" w:sz="0" w:space="0" w:color="auto"/>
            <w:right w:val="none" w:sz="0" w:space="0" w:color="auto"/>
          </w:divBdr>
        </w:div>
        <w:div w:id="1737580913">
          <w:marLeft w:val="0"/>
          <w:marRight w:val="0"/>
          <w:marTop w:val="0"/>
          <w:marBottom w:val="0"/>
          <w:divBdr>
            <w:top w:val="none" w:sz="0" w:space="0" w:color="auto"/>
            <w:left w:val="none" w:sz="0" w:space="0" w:color="auto"/>
            <w:bottom w:val="none" w:sz="0" w:space="0" w:color="auto"/>
            <w:right w:val="none" w:sz="0" w:space="0" w:color="auto"/>
          </w:divBdr>
        </w:div>
        <w:div w:id="1545601266">
          <w:marLeft w:val="0"/>
          <w:marRight w:val="0"/>
          <w:marTop w:val="0"/>
          <w:marBottom w:val="0"/>
          <w:divBdr>
            <w:top w:val="none" w:sz="0" w:space="0" w:color="auto"/>
            <w:left w:val="none" w:sz="0" w:space="0" w:color="auto"/>
            <w:bottom w:val="none" w:sz="0" w:space="0" w:color="auto"/>
            <w:right w:val="none" w:sz="0" w:space="0" w:color="auto"/>
          </w:divBdr>
        </w:div>
        <w:div w:id="1335380629">
          <w:marLeft w:val="0"/>
          <w:marRight w:val="0"/>
          <w:marTop w:val="0"/>
          <w:marBottom w:val="0"/>
          <w:divBdr>
            <w:top w:val="none" w:sz="0" w:space="0" w:color="auto"/>
            <w:left w:val="none" w:sz="0" w:space="0" w:color="auto"/>
            <w:bottom w:val="none" w:sz="0" w:space="0" w:color="auto"/>
            <w:right w:val="none" w:sz="0" w:space="0" w:color="auto"/>
          </w:divBdr>
        </w:div>
        <w:div w:id="1446119680">
          <w:marLeft w:val="0"/>
          <w:marRight w:val="0"/>
          <w:marTop w:val="0"/>
          <w:marBottom w:val="0"/>
          <w:divBdr>
            <w:top w:val="none" w:sz="0" w:space="0" w:color="auto"/>
            <w:left w:val="none" w:sz="0" w:space="0" w:color="auto"/>
            <w:bottom w:val="none" w:sz="0" w:space="0" w:color="auto"/>
            <w:right w:val="none" w:sz="0" w:space="0" w:color="auto"/>
          </w:divBdr>
        </w:div>
        <w:div w:id="1576012814">
          <w:marLeft w:val="0"/>
          <w:marRight w:val="0"/>
          <w:marTop w:val="0"/>
          <w:marBottom w:val="0"/>
          <w:divBdr>
            <w:top w:val="none" w:sz="0" w:space="0" w:color="auto"/>
            <w:left w:val="none" w:sz="0" w:space="0" w:color="auto"/>
            <w:bottom w:val="none" w:sz="0" w:space="0" w:color="auto"/>
            <w:right w:val="none" w:sz="0" w:space="0" w:color="auto"/>
          </w:divBdr>
        </w:div>
        <w:div w:id="64840841">
          <w:marLeft w:val="0"/>
          <w:marRight w:val="0"/>
          <w:marTop w:val="0"/>
          <w:marBottom w:val="0"/>
          <w:divBdr>
            <w:top w:val="none" w:sz="0" w:space="0" w:color="auto"/>
            <w:left w:val="none" w:sz="0" w:space="0" w:color="auto"/>
            <w:bottom w:val="none" w:sz="0" w:space="0" w:color="auto"/>
            <w:right w:val="none" w:sz="0" w:space="0" w:color="auto"/>
          </w:divBdr>
        </w:div>
      </w:divsChild>
    </w:div>
    <w:div w:id="2097435133">
      <w:bodyDiv w:val="1"/>
      <w:marLeft w:val="0"/>
      <w:marRight w:val="0"/>
      <w:marTop w:val="0"/>
      <w:marBottom w:val="0"/>
      <w:divBdr>
        <w:top w:val="none" w:sz="0" w:space="0" w:color="auto"/>
        <w:left w:val="none" w:sz="0" w:space="0" w:color="auto"/>
        <w:bottom w:val="none" w:sz="0" w:space="0" w:color="auto"/>
        <w:right w:val="none" w:sz="0" w:space="0" w:color="auto"/>
      </w:divBdr>
      <w:divsChild>
        <w:div w:id="1926380821">
          <w:marLeft w:val="0"/>
          <w:marRight w:val="0"/>
          <w:marTop w:val="0"/>
          <w:marBottom w:val="0"/>
          <w:divBdr>
            <w:top w:val="none" w:sz="0" w:space="0" w:color="auto"/>
            <w:left w:val="none" w:sz="0" w:space="0" w:color="auto"/>
            <w:bottom w:val="none" w:sz="0" w:space="0" w:color="auto"/>
            <w:right w:val="none" w:sz="0" w:space="0" w:color="auto"/>
          </w:divBdr>
          <w:divsChild>
            <w:div w:id="255871558">
              <w:marLeft w:val="0"/>
              <w:marRight w:val="0"/>
              <w:marTop w:val="0"/>
              <w:marBottom w:val="0"/>
              <w:divBdr>
                <w:top w:val="none" w:sz="0" w:space="0" w:color="auto"/>
                <w:left w:val="none" w:sz="0" w:space="0" w:color="auto"/>
                <w:bottom w:val="none" w:sz="0" w:space="0" w:color="auto"/>
                <w:right w:val="none" w:sz="0" w:space="0" w:color="auto"/>
              </w:divBdr>
              <w:divsChild>
                <w:div w:id="1993899050">
                  <w:marLeft w:val="0"/>
                  <w:marRight w:val="0"/>
                  <w:marTop w:val="0"/>
                  <w:marBottom w:val="0"/>
                  <w:divBdr>
                    <w:top w:val="none" w:sz="0" w:space="0" w:color="auto"/>
                    <w:left w:val="none" w:sz="0" w:space="0" w:color="auto"/>
                    <w:bottom w:val="single" w:sz="6" w:space="0" w:color="EEEEEE"/>
                    <w:right w:val="none" w:sz="0" w:space="0" w:color="auto"/>
                  </w:divBdr>
                  <w:divsChild>
                    <w:div w:id="1248854466">
                      <w:marLeft w:val="0"/>
                      <w:marRight w:val="0"/>
                      <w:marTop w:val="0"/>
                      <w:marBottom w:val="0"/>
                      <w:divBdr>
                        <w:top w:val="none" w:sz="0" w:space="0" w:color="auto"/>
                        <w:left w:val="none" w:sz="0" w:space="0" w:color="auto"/>
                        <w:bottom w:val="none" w:sz="0" w:space="0" w:color="auto"/>
                        <w:right w:val="none" w:sz="0" w:space="0" w:color="auto"/>
                      </w:divBdr>
                      <w:divsChild>
                        <w:div w:id="1257982473">
                          <w:marLeft w:val="0"/>
                          <w:marRight w:val="0"/>
                          <w:marTop w:val="0"/>
                          <w:marBottom w:val="0"/>
                          <w:divBdr>
                            <w:top w:val="none" w:sz="0" w:space="0" w:color="auto"/>
                            <w:left w:val="none" w:sz="0" w:space="0" w:color="auto"/>
                            <w:bottom w:val="none" w:sz="0" w:space="0" w:color="auto"/>
                            <w:right w:val="none" w:sz="0" w:space="0" w:color="auto"/>
                          </w:divBdr>
                        </w:div>
                        <w:div w:id="19045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96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dianspices.com/trade/trade-notifications.html" TargetMode="External"/><Relationship Id="rId18" Type="http://schemas.openxmlformats.org/officeDocument/2006/relationships/hyperlink" Target="http://www.indianspices.com/quality-evaluation-laboratory.html" TargetMode="External"/><Relationship Id="rId26" Type="http://schemas.openxmlformats.org/officeDocument/2006/relationships/hyperlink" Target="https://www.mofpi.gov.in/Schemes/mega-food-parks" TargetMode="External"/><Relationship Id="rId39" Type="http://schemas.openxmlformats.org/officeDocument/2006/relationships/hyperlink" Target="http://www.iopepc.org/products-major-oilseeds.php" TargetMode="External"/><Relationship Id="rId21" Type="http://schemas.openxmlformats.org/officeDocument/2006/relationships/hyperlink" Target="http://www.indianspices.com/sites/default/files/Export_Development_Promotion.pdf" TargetMode="External"/><Relationship Id="rId34" Type="http://schemas.openxmlformats.org/officeDocument/2006/relationships/image" Target="media/image4.jpeg"/><Relationship Id="rId42" Type="http://schemas.openxmlformats.org/officeDocument/2006/relationships/hyperlink" Target="http://www.iopepc.org/statistics-exports.php" TargetMode="External"/><Relationship Id="rId47" Type="http://schemas.openxmlformats.org/officeDocument/2006/relationships/hyperlink" Target="https://www.dgft.gov.in/CP/?opt=trade-notice" TargetMode="External"/><Relationship Id="rId50" Type="http://schemas.openxmlformats.org/officeDocument/2006/relationships/hyperlink" Target="http://dgftcom.nic.in/dgftmumbai/html/efc.htm" TargetMode="External"/><Relationship Id="rId55" Type="http://schemas.openxmlformats.org/officeDocument/2006/relationships/hyperlink" Target="https://commerce.gov.in/trade-statistics/" TargetMode="External"/><Relationship Id="rId63" Type="http://schemas.openxmlformats.org/officeDocument/2006/relationships/image" Target="media/image7.png"/><Relationship Id="rId68" Type="http://schemas.openxmlformats.org/officeDocument/2006/relationships/hyperlink" Target="https://agricoop.nic.in/en/doubling-farmers" TargetMode="External"/><Relationship Id="rId76" Type="http://schemas.openxmlformats.org/officeDocument/2006/relationships/hyperlink" Target="https://www.fssai.gov.in/" TargetMode="External"/><Relationship Id="rId84" Type="http://schemas.openxmlformats.org/officeDocument/2006/relationships/hyperlink" Target="https://www.fssai.gov.in/cms/food-authority.php" TargetMode="External"/><Relationship Id="rId7" Type="http://schemas.openxmlformats.org/officeDocument/2006/relationships/endnotes" Target="endnotes.xml"/><Relationship Id="rId71" Type="http://schemas.openxmlformats.org/officeDocument/2006/relationships/hyperlink" Target="https://ncof.dacnet.nic.in/" TargetMode="External"/><Relationship Id="rId2" Type="http://schemas.openxmlformats.org/officeDocument/2006/relationships/numbering" Target="numbering.xml"/><Relationship Id="rId16" Type="http://schemas.openxmlformats.org/officeDocument/2006/relationships/hyperlink" Target="http://www.indianspices.com/sites/default/files/spices%20list%20under%20purview%20of%20spices%20board.pdf" TargetMode="External"/><Relationship Id="rId29" Type="http://schemas.openxmlformats.org/officeDocument/2006/relationships/hyperlink" Target="https://apeda.gov.in/apedawebsite/trade_promotion/International_trade_event_2020_21.htm" TargetMode="External"/><Relationship Id="rId11" Type="http://schemas.openxmlformats.org/officeDocument/2006/relationships/hyperlink" Target="http://www.indianspices.com/marketing/price/domestic/daily-price.html" TargetMode="External"/><Relationship Id="rId24" Type="http://schemas.openxmlformats.org/officeDocument/2006/relationships/hyperlink" Target="https://apeda.gov.in/apedawebsite/miscellaneous/tender_notice.htm" TargetMode="External"/><Relationship Id="rId32" Type="http://schemas.openxmlformats.org/officeDocument/2006/relationships/image" Target="media/image3.png"/><Relationship Id="rId37" Type="http://schemas.openxmlformats.org/officeDocument/2006/relationships/hyperlink" Target="http://www.iopepc.org/misc/circ.htm" TargetMode="External"/><Relationship Id="rId40" Type="http://schemas.openxmlformats.org/officeDocument/2006/relationships/hyperlink" Target="http://www.iopepc.org/products-edible-oils.php" TargetMode="External"/><Relationship Id="rId45" Type="http://schemas.openxmlformats.org/officeDocument/2006/relationships/image" Target="media/image5.png"/><Relationship Id="rId53" Type="http://schemas.openxmlformats.org/officeDocument/2006/relationships/image" Target="media/image6.png"/><Relationship Id="rId58" Type="http://schemas.openxmlformats.org/officeDocument/2006/relationships/hyperlink" Target="https://commerce.gov.in/international-trade/trade-promotion-programmes-and-schemes/" TargetMode="External"/><Relationship Id="rId66" Type="http://schemas.openxmlformats.org/officeDocument/2006/relationships/hyperlink" Target="https://india.gov.in/" TargetMode="External"/><Relationship Id="rId74" Type="http://schemas.openxmlformats.org/officeDocument/2006/relationships/hyperlink" Target="https://jaivikbharat.fssai.gov.in/" TargetMode="External"/><Relationship Id="rId79" Type="http://schemas.openxmlformats.org/officeDocument/2006/relationships/hyperlink" Target="https://www.fssai.gov.in/cms/fssai-own-food-laboratories.php"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commerce.gov.in/trade-promotion/trade-promotion-assistance/" TargetMode="External"/><Relationship Id="rId82" Type="http://schemas.openxmlformats.org/officeDocument/2006/relationships/hyperlink" Target="https://www.fssai.gov.in/cms/regionaldirectors.php" TargetMode="External"/><Relationship Id="rId19" Type="http://schemas.openxmlformats.org/officeDocument/2006/relationships/hyperlink" Target="http://www.indianspices.com/trade/trade-notifications/notificationdetails.html?id=192" TargetMode="External"/><Relationship Id="rId4" Type="http://schemas.openxmlformats.org/officeDocument/2006/relationships/settings" Target="settings.xml"/><Relationship Id="rId9" Type="http://schemas.openxmlformats.org/officeDocument/2006/relationships/hyperlink" Target="http://www.indianspices.com/general-information/spice-news" TargetMode="External"/><Relationship Id="rId14" Type="http://schemas.openxmlformats.org/officeDocument/2006/relationships/hyperlink" Target="http://www.indianspices.com/service-offered.html" TargetMode="External"/><Relationship Id="rId22" Type="http://schemas.openxmlformats.org/officeDocument/2006/relationships/image" Target="media/image2.png"/><Relationship Id="rId27" Type="http://schemas.openxmlformats.org/officeDocument/2006/relationships/hyperlink" Target="https://www.mofpi.gov.in/Schemes/pradhan-mantri-kisan-sampada-yojana" TargetMode="External"/><Relationship Id="rId30" Type="http://schemas.openxmlformats.org/officeDocument/2006/relationships/hyperlink" Target="https://itrack.apeda.gov.in/onlineregistration/apedaonline.aspx" TargetMode="External"/><Relationship Id="rId35" Type="http://schemas.openxmlformats.org/officeDocument/2006/relationships/hyperlink" Target="mailto:info@iopepc.org?subject=Mail%20via%20Web%20Site." TargetMode="External"/><Relationship Id="rId43" Type="http://schemas.openxmlformats.org/officeDocument/2006/relationships/hyperlink" Target="https://www.dgft.gov.in/CP/?opt=iec-profile-management" TargetMode="External"/><Relationship Id="rId48" Type="http://schemas.openxmlformats.org/officeDocument/2006/relationships/hyperlink" Target="https://www.dgft.gov.in/CP/?opt=notification" TargetMode="External"/><Relationship Id="rId56" Type="http://schemas.openxmlformats.org/officeDocument/2006/relationships/hyperlink" Target="https://commerce.gov.in/officer-details/" TargetMode="External"/><Relationship Id="rId64" Type="http://schemas.openxmlformats.org/officeDocument/2006/relationships/hyperlink" Target="https://agricoop.nic.in/en" TargetMode="External"/><Relationship Id="rId69" Type="http://schemas.openxmlformats.org/officeDocument/2006/relationships/hyperlink" Target="https://agricoop.nic.in/en/jal-shakti-abhiyan" TargetMode="External"/><Relationship Id="rId77" Type="http://schemas.openxmlformats.org/officeDocument/2006/relationships/hyperlink" Target="https://www.fssai.gov.in/index.php?page=food-testing.php" TargetMode="External"/><Relationship Id="rId8" Type="http://schemas.openxmlformats.org/officeDocument/2006/relationships/image" Target="media/image1.jpeg"/><Relationship Id="rId51" Type="http://schemas.openxmlformats.org/officeDocument/2006/relationships/hyperlink" Target="https://www.dgft.gov.in/CP/?opt=trade-statistics" TargetMode="External"/><Relationship Id="rId72" Type="http://schemas.openxmlformats.org/officeDocument/2006/relationships/hyperlink" Target="https://jaivikbharat.fssai.gov.in/index.php" TargetMode="External"/><Relationship Id="rId80" Type="http://schemas.openxmlformats.org/officeDocument/2006/relationships/hyperlink" Target="https://www.fssai.gov.in/cms/registration.php" TargetMode="External"/><Relationship Id="rId85" Type="http://schemas.openxmlformats.org/officeDocument/2006/relationships/hyperlink" Target="https://10times.com/top100/food-beverage" TargetMode="External"/><Relationship Id="rId3" Type="http://schemas.openxmlformats.org/officeDocument/2006/relationships/styles" Target="styles.xml"/><Relationship Id="rId12" Type="http://schemas.openxmlformats.org/officeDocument/2006/relationships/hyperlink" Target="http://www.indianspices.com/marketing/price/domestic/current-market-price.html" TargetMode="External"/><Relationship Id="rId17" Type="http://schemas.openxmlformats.org/officeDocument/2006/relationships/hyperlink" Target="http://www.indianspices.com/marketing/trade/trade-classification-itc-hs-code.html" TargetMode="External"/><Relationship Id="rId25" Type="http://schemas.openxmlformats.org/officeDocument/2006/relationships/hyperlink" Target="https://apeda.gov.in/apedawebsite/trade_promotion/Financial_Assistance_Schemes.htm" TargetMode="External"/><Relationship Id="rId33" Type="http://schemas.openxmlformats.org/officeDocument/2006/relationships/hyperlink" Target="https://www.nabard.org/content1.aspx?id=570&amp;catid=8&amp;mid=488" TargetMode="External"/><Relationship Id="rId38" Type="http://schemas.openxmlformats.org/officeDocument/2006/relationships/hyperlink" Target="http://www.iopepc.org/misc/igoc2021/GACC.HTM" TargetMode="External"/><Relationship Id="rId46" Type="http://schemas.openxmlformats.org/officeDocument/2006/relationships/hyperlink" Target="https://coo.dgft.gov.in/" TargetMode="External"/><Relationship Id="rId59" Type="http://schemas.openxmlformats.org/officeDocument/2006/relationships/hyperlink" Target="http://www.dgcisanalytics.in/dgcis/EXIM-Analytics#/home?_g=()" TargetMode="External"/><Relationship Id="rId67" Type="http://schemas.openxmlformats.org/officeDocument/2006/relationships/hyperlink" Target="https://agrionline.nic.in/Home.aspx" TargetMode="External"/><Relationship Id="rId20" Type="http://schemas.openxmlformats.org/officeDocument/2006/relationships/hyperlink" Target="http://www.indianspices.com/quality/quality-standards/guidelines-quality-improvement.html" TargetMode="External"/><Relationship Id="rId41" Type="http://schemas.openxmlformats.org/officeDocument/2006/relationships/hyperlink" Target="http://www.iopepc.org/product-hscode.php" TargetMode="External"/><Relationship Id="rId54" Type="http://schemas.openxmlformats.org/officeDocument/2006/relationships/hyperlink" Target="https://commerce.gov.in/" TargetMode="External"/><Relationship Id="rId62" Type="http://schemas.openxmlformats.org/officeDocument/2006/relationships/hyperlink" Target="https://agricoop.nic.in/en" TargetMode="External"/><Relationship Id="rId70" Type="http://schemas.openxmlformats.org/officeDocument/2006/relationships/hyperlink" Target="https://pmfby.gov.in/adminStatistics/dashboard" TargetMode="External"/><Relationship Id="rId75" Type="http://schemas.openxmlformats.org/officeDocument/2006/relationships/image" Target="media/image9.png"/><Relationship Id="rId83" Type="http://schemas.openxmlformats.org/officeDocument/2006/relationships/hyperlink" Target="https://www.fssai.gov.in/cms/directory.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dianspices.com/marketing/whole-spices.html" TargetMode="External"/><Relationship Id="rId23" Type="http://schemas.openxmlformats.org/officeDocument/2006/relationships/hyperlink" Target="https://apeda.gov.in/apedawebsite/about_apeda/About_apeda.htm" TargetMode="External"/><Relationship Id="rId28" Type="http://schemas.openxmlformats.org/officeDocument/2006/relationships/hyperlink" Target="https://www.mofpi.gov.in/PLISFPI/central-sector-scheme-production-linked-incentive-scheme-food-processing-industry-plisfpi" TargetMode="External"/><Relationship Id="rId36" Type="http://schemas.openxmlformats.org/officeDocument/2006/relationships/hyperlink" Target="http://www.iopepc.org/" TargetMode="External"/><Relationship Id="rId49" Type="http://schemas.openxmlformats.org/officeDocument/2006/relationships/hyperlink" Target="https://www.dgft.gov.in/CP/?opt=complaintssuggestion" TargetMode="External"/><Relationship Id="rId57" Type="http://schemas.openxmlformats.org/officeDocument/2006/relationships/hyperlink" Target="https://commerce.gov.in/international-trade/trade-agreements/" TargetMode="External"/><Relationship Id="rId10" Type="http://schemas.openxmlformats.org/officeDocument/2006/relationships/hyperlink" Target="http://www.indianspices.com/spices-development/harvest-calendar" TargetMode="External"/><Relationship Id="rId31" Type="http://schemas.openxmlformats.org/officeDocument/2006/relationships/hyperlink" Target="https://agriexchange.apeda.gov.in/indexp/reportlist.aspx" TargetMode="External"/><Relationship Id="rId44" Type="http://schemas.openxmlformats.org/officeDocument/2006/relationships/hyperlink" Target="https://www.dgft.gov.in/CP/?opt=export-management-system" TargetMode="External"/><Relationship Id="rId52" Type="http://schemas.openxmlformats.org/officeDocument/2006/relationships/hyperlink" Target="mailto:%20dgftsur@guj.nic.in" TargetMode="External"/><Relationship Id="rId60" Type="http://schemas.openxmlformats.org/officeDocument/2006/relationships/hyperlink" Target="https://commerce.gov.in/trade-promotion/plantation-schemes/" TargetMode="External"/><Relationship Id="rId65" Type="http://schemas.openxmlformats.org/officeDocument/2006/relationships/hyperlink" Target="https://india.gov.in/hi/" TargetMode="External"/><Relationship Id="rId73" Type="http://schemas.openxmlformats.org/officeDocument/2006/relationships/image" Target="media/image8.png"/><Relationship Id="rId78" Type="http://schemas.openxmlformats.org/officeDocument/2006/relationships/hyperlink" Target="https://www.fssai.gov.in/upload/uploadfiles/files/Manual_Revised_Spices_Herbs_22_06_2021.pdf" TargetMode="External"/><Relationship Id="rId81" Type="http://schemas.openxmlformats.org/officeDocument/2006/relationships/hyperlink" Target="https://www.fssai.gov.in/cms/licensing.php"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0C18A-B4F1-4B54-A03D-FEF5E04E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11</Pages>
  <Words>2931</Words>
  <Characters>16709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91</cp:revision>
  <dcterms:created xsi:type="dcterms:W3CDTF">2021-09-03T06:56:00Z</dcterms:created>
  <dcterms:modified xsi:type="dcterms:W3CDTF">2021-12-30T06:33:00Z</dcterms:modified>
</cp:coreProperties>
</file>