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21096" w:type="dxa"/>
        <w:tblLayout w:type="fixed"/>
        <w:tblLook w:val="04A0" w:firstRow="1" w:lastRow="0" w:firstColumn="1" w:lastColumn="0" w:noHBand="0" w:noVBand="1"/>
      </w:tblPr>
      <w:tblGrid>
        <w:gridCol w:w="411"/>
        <w:gridCol w:w="3695"/>
        <w:gridCol w:w="1418"/>
        <w:gridCol w:w="1984"/>
        <w:gridCol w:w="2172"/>
        <w:gridCol w:w="5708"/>
        <w:gridCol w:w="5708"/>
      </w:tblGrid>
      <w:tr w:rsidR="00D7460E" w:rsidRPr="00A01C4D" w:rsidTr="001A6D4C">
        <w:tc>
          <w:tcPr>
            <w:tcW w:w="411" w:type="dxa"/>
          </w:tcPr>
          <w:p w:rsidR="00D7460E" w:rsidRPr="00A01C4D" w:rsidRDefault="00D7460E" w:rsidP="00273001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7" w:type="dxa"/>
            <w:gridSpan w:val="5"/>
          </w:tcPr>
          <w:p w:rsidR="00D7460E" w:rsidRPr="00A01C4D" w:rsidRDefault="00D7460E" w:rsidP="00D7460E">
            <w:pPr>
              <w:tabs>
                <w:tab w:val="left" w:pos="13665"/>
              </w:tabs>
              <w:jc w:val="center"/>
              <w:rPr>
                <w:rFonts w:ascii="Calibri" w:hAnsi="Calibri" w:cs="Calibri"/>
                <w:b/>
                <w:color w:val="666666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2F6DCFB" wp14:editId="73884666">
                  <wp:extent cx="1381125" cy="1420006"/>
                  <wp:effectExtent l="0" t="0" r="0" b="8890"/>
                  <wp:docPr id="20" name="Picture 20" descr="State Emblem of In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te Emblem of In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142" cy="1585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460E">
              <w:rPr>
                <w:rFonts w:ascii="Calibri" w:hAnsi="Calibri" w:cs="Calibri"/>
                <w:b/>
                <w:sz w:val="46"/>
                <w:lang w:val="en-US"/>
              </w:rPr>
              <w:t>Ministry of Commerce and Industry, Govt. of India</w:t>
            </w:r>
          </w:p>
        </w:tc>
        <w:tc>
          <w:tcPr>
            <w:tcW w:w="5708" w:type="dxa"/>
          </w:tcPr>
          <w:p w:rsidR="00D7460E" w:rsidRPr="00A01C4D" w:rsidRDefault="00D7460E" w:rsidP="00D7460E">
            <w:pPr>
              <w:rPr>
                <w:rFonts w:ascii="Calibri" w:hAnsi="Calibri" w:cs="Calibri"/>
                <w:b/>
                <w:color w:val="666666"/>
              </w:rPr>
            </w:pPr>
          </w:p>
        </w:tc>
      </w:tr>
      <w:tr w:rsidR="00D7460E" w:rsidRPr="00A01C4D" w:rsidTr="00D7460E">
        <w:trPr>
          <w:gridAfter w:val="1"/>
          <w:wAfter w:w="5708" w:type="dxa"/>
        </w:trPr>
        <w:tc>
          <w:tcPr>
            <w:tcW w:w="411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95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418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1984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D7460E" w:rsidRPr="00A01C4D" w:rsidRDefault="00D7460E" w:rsidP="00D7460E">
            <w:pPr>
              <w:rPr>
                <w:rFonts w:ascii="Calibri" w:hAnsi="Calibri" w:cs="Calibri"/>
                <w:b/>
                <w:color w:val="666666"/>
              </w:rPr>
            </w:pPr>
          </w:p>
        </w:tc>
      </w:tr>
      <w:tr w:rsidR="00D7460E" w:rsidRPr="00A01C4D" w:rsidTr="00D7460E">
        <w:trPr>
          <w:gridAfter w:val="1"/>
          <w:wAfter w:w="5708" w:type="dxa"/>
        </w:trPr>
        <w:tc>
          <w:tcPr>
            <w:tcW w:w="411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95" w:type="dxa"/>
          </w:tcPr>
          <w:p w:rsidR="00D7460E" w:rsidRPr="00A01C4D" w:rsidRDefault="004246D3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Department of Commerce</w:t>
            </w:r>
          </w:p>
        </w:tc>
        <w:tc>
          <w:tcPr>
            <w:tcW w:w="1418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1984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D7460E" w:rsidRPr="00A01C4D" w:rsidRDefault="005C2C2A" w:rsidP="00D7460E">
            <w:pPr>
              <w:rPr>
                <w:rFonts w:ascii="Calibri" w:hAnsi="Calibri" w:cs="Calibri"/>
                <w:b/>
                <w:color w:val="666666"/>
              </w:rPr>
            </w:pPr>
            <w:hyperlink r:id="rId9" w:history="1">
              <w:r w:rsidR="004246D3" w:rsidRPr="004956E4">
                <w:rPr>
                  <w:rStyle w:val="Hyperlink"/>
                  <w:rFonts w:ascii="Calibri" w:hAnsi="Calibri" w:cs="Calibri"/>
                  <w:b/>
                </w:rPr>
                <w:t>https://commerce.gov.in/</w:t>
              </w:r>
            </w:hyperlink>
            <w:r w:rsidR="004246D3">
              <w:rPr>
                <w:rFonts w:ascii="Calibri" w:hAnsi="Calibri" w:cs="Calibri"/>
                <w:b/>
                <w:color w:val="666666"/>
              </w:rPr>
              <w:t xml:space="preserve"> </w:t>
            </w:r>
          </w:p>
        </w:tc>
      </w:tr>
      <w:tr w:rsidR="00D7460E" w:rsidRPr="00A01C4D" w:rsidTr="00D7460E">
        <w:trPr>
          <w:gridAfter w:val="1"/>
          <w:wAfter w:w="5708" w:type="dxa"/>
        </w:trPr>
        <w:tc>
          <w:tcPr>
            <w:tcW w:w="411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95" w:type="dxa"/>
          </w:tcPr>
          <w:p w:rsidR="00D7460E" w:rsidRPr="00A01C4D" w:rsidRDefault="004246D3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Trade Statistics</w:t>
            </w:r>
          </w:p>
        </w:tc>
        <w:tc>
          <w:tcPr>
            <w:tcW w:w="1418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1984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D7460E" w:rsidRPr="00A01C4D" w:rsidRDefault="005C2C2A" w:rsidP="00D7460E">
            <w:pPr>
              <w:rPr>
                <w:rFonts w:ascii="Calibri" w:hAnsi="Calibri" w:cs="Calibri"/>
                <w:b/>
                <w:color w:val="666666"/>
              </w:rPr>
            </w:pPr>
            <w:hyperlink r:id="rId10" w:history="1">
              <w:r w:rsidR="004246D3" w:rsidRPr="004956E4">
                <w:rPr>
                  <w:rStyle w:val="Hyperlink"/>
                  <w:rFonts w:ascii="Calibri" w:hAnsi="Calibri" w:cs="Calibri"/>
                  <w:b/>
                </w:rPr>
                <w:t>https://commerce.gov.in/trade-statistics/</w:t>
              </w:r>
            </w:hyperlink>
            <w:r w:rsidR="004246D3">
              <w:rPr>
                <w:rFonts w:ascii="Calibri" w:hAnsi="Calibri" w:cs="Calibri"/>
                <w:b/>
                <w:color w:val="666666"/>
              </w:rPr>
              <w:t xml:space="preserve"> </w:t>
            </w:r>
          </w:p>
        </w:tc>
      </w:tr>
      <w:tr w:rsidR="00D7460E" w:rsidRPr="00A01C4D" w:rsidTr="00D7460E">
        <w:trPr>
          <w:gridAfter w:val="1"/>
          <w:wAfter w:w="5708" w:type="dxa"/>
        </w:trPr>
        <w:tc>
          <w:tcPr>
            <w:tcW w:w="411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95" w:type="dxa"/>
          </w:tcPr>
          <w:p w:rsidR="00D7460E" w:rsidRPr="00A01C4D" w:rsidRDefault="004246D3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Contact details of Minster’</w:t>
            </w:r>
            <w:r w:rsidR="009C4188">
              <w:rPr>
                <w:rFonts w:ascii="Calibri" w:hAnsi="Calibri" w:cs="Calibri"/>
                <w:b/>
                <w:lang w:val="en-US"/>
              </w:rPr>
              <w:t xml:space="preserve">s, Secretary and other </w:t>
            </w:r>
            <w:r w:rsidR="00601168">
              <w:rPr>
                <w:rFonts w:ascii="Calibri" w:hAnsi="Calibri" w:cs="Calibri"/>
                <w:b/>
                <w:lang w:val="en-US"/>
              </w:rPr>
              <w:t>officials</w:t>
            </w:r>
            <w:r w:rsidR="009C4188">
              <w:rPr>
                <w:rFonts w:ascii="Calibri" w:hAnsi="Calibri" w:cs="Calibri"/>
                <w:b/>
                <w:lang w:val="en-US"/>
              </w:rPr>
              <w:t>.</w:t>
            </w:r>
          </w:p>
        </w:tc>
        <w:tc>
          <w:tcPr>
            <w:tcW w:w="1418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1984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D7460E" w:rsidRPr="00A01C4D" w:rsidRDefault="00D7460E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D7460E" w:rsidRPr="00A01C4D" w:rsidRDefault="005C2C2A" w:rsidP="00D7460E">
            <w:pPr>
              <w:rPr>
                <w:rFonts w:ascii="Calibri" w:hAnsi="Calibri" w:cs="Calibri"/>
                <w:b/>
                <w:color w:val="666666"/>
              </w:rPr>
            </w:pPr>
            <w:hyperlink r:id="rId11" w:history="1">
              <w:r w:rsidR="004246D3" w:rsidRPr="004956E4">
                <w:rPr>
                  <w:rStyle w:val="Hyperlink"/>
                  <w:rFonts w:ascii="Calibri" w:hAnsi="Calibri" w:cs="Calibri"/>
                  <w:b/>
                </w:rPr>
                <w:t>https://commerce.gov.in/officer-details/</w:t>
              </w:r>
            </w:hyperlink>
            <w:r w:rsidR="004246D3">
              <w:rPr>
                <w:rFonts w:ascii="Calibri" w:hAnsi="Calibri" w:cs="Calibri"/>
                <w:b/>
                <w:color w:val="666666"/>
              </w:rPr>
              <w:t xml:space="preserve"> </w:t>
            </w:r>
          </w:p>
        </w:tc>
      </w:tr>
      <w:tr w:rsidR="009C4188" w:rsidRPr="00A01C4D" w:rsidTr="00D7460E">
        <w:trPr>
          <w:gridAfter w:val="1"/>
          <w:wAfter w:w="5708" w:type="dxa"/>
        </w:trPr>
        <w:tc>
          <w:tcPr>
            <w:tcW w:w="411" w:type="dxa"/>
          </w:tcPr>
          <w:p w:rsidR="009C4188" w:rsidRPr="00A01C4D" w:rsidRDefault="009C4188" w:rsidP="00D7460E">
            <w:pPr>
              <w:tabs>
                <w:tab w:val="left" w:pos="13665"/>
              </w:tabs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95" w:type="dxa"/>
          </w:tcPr>
          <w:p w:rsidR="009C4188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 xml:space="preserve">Trade Agreements </w:t>
            </w:r>
          </w:p>
        </w:tc>
        <w:tc>
          <w:tcPr>
            <w:tcW w:w="1418" w:type="dxa"/>
          </w:tcPr>
          <w:p w:rsidR="009C4188" w:rsidRPr="00A01C4D" w:rsidRDefault="009C418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1984" w:type="dxa"/>
          </w:tcPr>
          <w:p w:rsidR="009C4188" w:rsidRPr="00A01C4D" w:rsidRDefault="009C418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9C4188" w:rsidRPr="00A01C4D" w:rsidRDefault="009C418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9C4188" w:rsidRDefault="005C2C2A" w:rsidP="00D7460E">
            <w:pPr>
              <w:rPr>
                <w:rFonts w:ascii="Calibri" w:hAnsi="Calibri" w:cs="Calibri"/>
                <w:b/>
                <w:color w:val="666666"/>
              </w:rPr>
            </w:pPr>
            <w:hyperlink r:id="rId12" w:history="1">
              <w:r w:rsidR="00601168" w:rsidRPr="004956E4">
                <w:rPr>
                  <w:rStyle w:val="Hyperlink"/>
                  <w:rFonts w:ascii="Calibri" w:hAnsi="Calibri" w:cs="Calibri"/>
                  <w:b/>
                </w:rPr>
                <w:t>https://commerce.gov.in/international-trade/trade-agreements/</w:t>
              </w:r>
            </w:hyperlink>
            <w:r w:rsidR="00601168">
              <w:rPr>
                <w:rFonts w:ascii="Calibri" w:hAnsi="Calibri" w:cs="Calibri"/>
                <w:b/>
                <w:color w:val="666666"/>
              </w:rPr>
              <w:t xml:space="preserve"> </w:t>
            </w:r>
          </w:p>
        </w:tc>
      </w:tr>
      <w:tr w:rsidR="00601168" w:rsidRPr="00A01C4D" w:rsidTr="00D7460E">
        <w:trPr>
          <w:gridAfter w:val="1"/>
          <w:wAfter w:w="5708" w:type="dxa"/>
        </w:trPr>
        <w:tc>
          <w:tcPr>
            <w:tcW w:w="411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95" w:type="dxa"/>
          </w:tcPr>
          <w:p w:rsidR="00601168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lang w:val="en-US"/>
              </w:rPr>
            </w:pPr>
            <w:r w:rsidRPr="00601168">
              <w:rPr>
                <w:rFonts w:ascii="Calibri" w:hAnsi="Calibri" w:cs="Calibri"/>
                <w:b/>
                <w:lang w:val="en-US"/>
              </w:rPr>
              <w:t>Trade Promotion Programmes and Schemes</w:t>
            </w:r>
          </w:p>
        </w:tc>
        <w:tc>
          <w:tcPr>
            <w:tcW w:w="1418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1984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601168" w:rsidRDefault="005C2C2A" w:rsidP="00D7460E">
            <w:pPr>
              <w:rPr>
                <w:rFonts w:ascii="Calibri" w:hAnsi="Calibri" w:cs="Calibri"/>
                <w:b/>
                <w:color w:val="666666"/>
              </w:rPr>
            </w:pPr>
            <w:hyperlink r:id="rId13" w:history="1">
              <w:r w:rsidR="00601168" w:rsidRPr="004956E4">
                <w:rPr>
                  <w:rStyle w:val="Hyperlink"/>
                  <w:rFonts w:ascii="Calibri" w:hAnsi="Calibri" w:cs="Calibri"/>
                  <w:b/>
                </w:rPr>
                <w:t>https://commerce.gov.in/international-trade/trade-promotion-programmes-and-schemes/</w:t>
              </w:r>
            </w:hyperlink>
            <w:r w:rsidR="00601168">
              <w:rPr>
                <w:rFonts w:ascii="Calibri" w:hAnsi="Calibri" w:cs="Calibri"/>
                <w:b/>
                <w:color w:val="666666"/>
              </w:rPr>
              <w:t xml:space="preserve"> </w:t>
            </w:r>
          </w:p>
        </w:tc>
      </w:tr>
      <w:tr w:rsidR="00601168" w:rsidRPr="00A01C4D" w:rsidTr="00D7460E">
        <w:trPr>
          <w:gridAfter w:val="1"/>
          <w:wAfter w:w="5708" w:type="dxa"/>
        </w:trPr>
        <w:tc>
          <w:tcPr>
            <w:tcW w:w="411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95" w:type="dxa"/>
          </w:tcPr>
          <w:p w:rsidR="00601168" w:rsidRDefault="00E05CC9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lang w:val="en-US"/>
              </w:rPr>
            </w:pPr>
            <w:r w:rsidRPr="00E05CC9">
              <w:rPr>
                <w:rFonts w:ascii="Calibri" w:hAnsi="Calibri" w:cs="Calibri"/>
                <w:b/>
                <w:lang w:val="en-US"/>
              </w:rPr>
              <w:t>EXIM Analytics Dashboards</w:t>
            </w:r>
          </w:p>
        </w:tc>
        <w:tc>
          <w:tcPr>
            <w:tcW w:w="1418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1984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601168" w:rsidRDefault="005C2C2A" w:rsidP="00D7460E">
            <w:pPr>
              <w:rPr>
                <w:rFonts w:ascii="Calibri" w:hAnsi="Calibri" w:cs="Calibri"/>
                <w:b/>
                <w:color w:val="666666"/>
              </w:rPr>
            </w:pPr>
            <w:hyperlink r:id="rId14" w:anchor="/home?_g=()" w:history="1">
              <w:r w:rsidR="00E05CC9" w:rsidRPr="004956E4">
                <w:rPr>
                  <w:rStyle w:val="Hyperlink"/>
                  <w:rFonts w:ascii="Calibri" w:hAnsi="Calibri" w:cs="Calibri"/>
                  <w:b/>
                </w:rPr>
                <w:t>http://www.dgcisanalytics.in/dgcis/EXIM-Analytics#/home?_g=()</w:t>
              </w:r>
            </w:hyperlink>
            <w:r w:rsidR="00E05CC9">
              <w:rPr>
                <w:rFonts w:ascii="Calibri" w:hAnsi="Calibri" w:cs="Calibri"/>
                <w:b/>
                <w:color w:val="666666"/>
              </w:rPr>
              <w:t xml:space="preserve"> </w:t>
            </w:r>
          </w:p>
        </w:tc>
      </w:tr>
      <w:tr w:rsidR="0054093F" w:rsidRPr="00A01C4D" w:rsidTr="0026677A">
        <w:trPr>
          <w:gridAfter w:val="1"/>
          <w:wAfter w:w="5708" w:type="dxa"/>
        </w:trPr>
        <w:tc>
          <w:tcPr>
            <w:tcW w:w="411" w:type="dxa"/>
          </w:tcPr>
          <w:p w:rsidR="0054093F" w:rsidRPr="00A01C4D" w:rsidRDefault="0054093F" w:rsidP="00D7460E">
            <w:pPr>
              <w:tabs>
                <w:tab w:val="left" w:pos="13665"/>
              </w:tabs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69" w:type="dxa"/>
            <w:gridSpan w:val="4"/>
          </w:tcPr>
          <w:p w:rsidR="0054093F" w:rsidRDefault="0054093F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lang w:val="en-US"/>
              </w:rPr>
            </w:pPr>
            <w:r w:rsidRPr="00E05CC9">
              <w:rPr>
                <w:rFonts w:ascii="Calibri" w:hAnsi="Calibri" w:cs="Calibri"/>
                <w:b/>
                <w:lang w:val="en-US"/>
              </w:rPr>
              <w:t>Plantation Schemes</w:t>
            </w:r>
          </w:p>
          <w:p w:rsidR="0054093F" w:rsidRDefault="0054093F" w:rsidP="0054093F">
            <w:pPr>
              <w:pStyle w:val="Heading3"/>
              <w:numPr>
                <w:ilvl w:val="0"/>
                <w:numId w:val="23"/>
              </w:numPr>
              <w:spacing w:before="0"/>
              <w:textAlignment w:val="baseline"/>
              <w:outlineLvl w:val="2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Export Oriented Production &amp; Post Harvest improvement of Spices</w:t>
            </w:r>
          </w:p>
          <w:p w:rsidR="0054093F" w:rsidRDefault="0054093F" w:rsidP="0054093F">
            <w:pPr>
              <w:pStyle w:val="Heading3"/>
              <w:numPr>
                <w:ilvl w:val="0"/>
                <w:numId w:val="23"/>
              </w:numPr>
              <w:spacing w:before="0"/>
              <w:textAlignment w:val="baseline"/>
              <w:outlineLvl w:val="2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Export Development &amp; Promotion of Spices</w:t>
            </w:r>
          </w:p>
          <w:p w:rsidR="0054093F" w:rsidRDefault="0054093F" w:rsidP="0054093F">
            <w:pPr>
              <w:pStyle w:val="Heading3"/>
              <w:numPr>
                <w:ilvl w:val="0"/>
                <w:numId w:val="23"/>
              </w:numPr>
              <w:spacing w:before="0"/>
              <w:textAlignment w:val="baseline"/>
              <w:outlineLvl w:val="2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Export Oriented Research Programmes</w:t>
            </w:r>
          </w:p>
          <w:p w:rsidR="0054093F" w:rsidRDefault="0054093F" w:rsidP="0054093F">
            <w:pPr>
              <w:pStyle w:val="Heading3"/>
              <w:numPr>
                <w:ilvl w:val="0"/>
                <w:numId w:val="23"/>
              </w:numPr>
              <w:spacing w:before="0"/>
              <w:textAlignment w:val="baseline"/>
              <w:outlineLvl w:val="2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Quality Improvement</w:t>
            </w:r>
          </w:p>
          <w:p w:rsidR="0054093F" w:rsidRDefault="0054093F" w:rsidP="0054093F">
            <w:pPr>
              <w:pStyle w:val="Heading3"/>
              <w:numPr>
                <w:ilvl w:val="0"/>
                <w:numId w:val="23"/>
              </w:numPr>
              <w:spacing w:before="0"/>
              <w:textAlignment w:val="baseline"/>
              <w:outlineLvl w:val="2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Spices Development Agencies</w:t>
            </w:r>
          </w:p>
          <w:p w:rsidR="0054093F" w:rsidRDefault="0054093F" w:rsidP="0054093F">
            <w:pPr>
              <w:pStyle w:val="Heading3"/>
              <w:numPr>
                <w:ilvl w:val="0"/>
                <w:numId w:val="23"/>
              </w:numPr>
              <w:spacing w:before="0"/>
              <w:textAlignment w:val="baseline"/>
              <w:outlineLvl w:val="2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Spices Parks</w:t>
            </w:r>
          </w:p>
          <w:p w:rsidR="0054093F" w:rsidRPr="00A01C4D" w:rsidRDefault="0054093F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54093F" w:rsidRDefault="005C2C2A" w:rsidP="00D7460E">
            <w:pPr>
              <w:rPr>
                <w:rFonts w:ascii="Calibri" w:hAnsi="Calibri" w:cs="Calibri"/>
                <w:b/>
                <w:color w:val="666666"/>
              </w:rPr>
            </w:pPr>
            <w:hyperlink r:id="rId15" w:history="1">
              <w:r w:rsidR="0054093F" w:rsidRPr="004956E4">
                <w:rPr>
                  <w:rStyle w:val="Hyperlink"/>
                  <w:rFonts w:ascii="Calibri" w:hAnsi="Calibri" w:cs="Calibri"/>
                  <w:b/>
                </w:rPr>
                <w:t>https://commerce.gov.in/trade-promotion/plantation-schemes/</w:t>
              </w:r>
            </w:hyperlink>
            <w:r w:rsidR="0054093F">
              <w:rPr>
                <w:rFonts w:ascii="Calibri" w:hAnsi="Calibri" w:cs="Calibri"/>
                <w:b/>
                <w:color w:val="666666"/>
              </w:rPr>
              <w:t xml:space="preserve"> </w:t>
            </w:r>
          </w:p>
        </w:tc>
      </w:tr>
      <w:tr w:rsidR="00601168" w:rsidRPr="00A01C4D" w:rsidTr="00D7460E">
        <w:trPr>
          <w:gridAfter w:val="1"/>
          <w:wAfter w:w="5708" w:type="dxa"/>
        </w:trPr>
        <w:tc>
          <w:tcPr>
            <w:tcW w:w="411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95" w:type="dxa"/>
          </w:tcPr>
          <w:p w:rsidR="00601168" w:rsidRDefault="00D37F80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lang w:val="en-US"/>
              </w:rPr>
            </w:pPr>
            <w:r>
              <w:t>Trade Promotion Schemes</w:t>
            </w:r>
          </w:p>
        </w:tc>
        <w:tc>
          <w:tcPr>
            <w:tcW w:w="1418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1984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601168" w:rsidRPr="00A01C4D" w:rsidRDefault="00601168" w:rsidP="00D7460E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601168" w:rsidRDefault="005C2C2A" w:rsidP="00D7460E">
            <w:pPr>
              <w:rPr>
                <w:rFonts w:ascii="Calibri" w:hAnsi="Calibri" w:cs="Calibri"/>
                <w:b/>
                <w:color w:val="666666"/>
              </w:rPr>
            </w:pPr>
            <w:hyperlink r:id="rId16" w:history="1">
              <w:r w:rsidR="00913B2B" w:rsidRPr="004956E4">
                <w:rPr>
                  <w:rStyle w:val="Hyperlink"/>
                  <w:rFonts w:ascii="Calibri" w:hAnsi="Calibri" w:cs="Calibri"/>
                  <w:b/>
                  <w:lang w:val="en-US"/>
                </w:rPr>
                <w:t>https://commerce.gov.in/trade-promotion/trade-promotion-assistance/</w:t>
              </w:r>
            </w:hyperlink>
            <w:r w:rsidR="00913B2B">
              <w:rPr>
                <w:rFonts w:ascii="Calibri" w:hAnsi="Calibri" w:cs="Calibri"/>
                <w:b/>
                <w:lang w:val="en-US"/>
              </w:rPr>
              <w:t xml:space="preserve"> </w:t>
            </w:r>
          </w:p>
        </w:tc>
      </w:tr>
    </w:tbl>
    <w:p w:rsidR="000908AA" w:rsidRPr="00C77496" w:rsidRDefault="000908AA" w:rsidP="00BD7D4A">
      <w:pPr>
        <w:tabs>
          <w:tab w:val="left" w:pos="13665"/>
        </w:tabs>
        <w:rPr>
          <w:rFonts w:ascii="Calibri" w:hAnsi="Calibri" w:cs="Calibri"/>
          <w:sz w:val="24"/>
          <w:szCs w:val="24"/>
          <w:lang w:val="en-US"/>
        </w:rPr>
      </w:pPr>
    </w:p>
    <w:p w:rsidR="00B333A0" w:rsidRDefault="00B333A0" w:rsidP="0067371B">
      <w:pPr>
        <w:tabs>
          <w:tab w:val="left" w:pos="13665"/>
        </w:tabs>
        <w:rPr>
          <w:rFonts w:ascii="Calibri" w:hAnsi="Calibri" w:cs="Calibri"/>
          <w:sz w:val="24"/>
          <w:szCs w:val="24"/>
          <w:lang w:val="en-US"/>
        </w:rPr>
      </w:pPr>
    </w:p>
    <w:p w:rsidR="00273001" w:rsidRDefault="00273001">
      <w:pPr>
        <w:rPr>
          <w:rFonts w:ascii="Calibri" w:hAnsi="Calibri" w:cs="Calibri"/>
          <w:sz w:val="24"/>
          <w:szCs w:val="24"/>
          <w:lang w:val="en-US"/>
        </w:rPr>
      </w:pPr>
    </w:p>
    <w:p w:rsidR="00874FA0" w:rsidRDefault="00273001" w:rsidP="00273001">
      <w:pPr>
        <w:tabs>
          <w:tab w:val="left" w:pos="2805"/>
        </w:tabs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</w:r>
      <w:bookmarkStart w:id="0" w:name="_GoBack"/>
      <w:bookmarkEnd w:id="0"/>
    </w:p>
    <w:sectPr w:rsidR="00874FA0" w:rsidSect="00A723A3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C2A" w:rsidRDefault="005C2C2A" w:rsidP="00077DB7">
      <w:pPr>
        <w:spacing w:after="0" w:line="240" w:lineRule="auto"/>
      </w:pPr>
      <w:r>
        <w:separator/>
      </w:r>
    </w:p>
  </w:endnote>
  <w:endnote w:type="continuationSeparator" w:id="0">
    <w:p w:rsidR="005C2C2A" w:rsidRDefault="005C2C2A" w:rsidP="0007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C2A" w:rsidRDefault="005C2C2A" w:rsidP="00077DB7">
      <w:pPr>
        <w:spacing w:after="0" w:line="240" w:lineRule="auto"/>
      </w:pPr>
      <w:r>
        <w:separator/>
      </w:r>
    </w:p>
  </w:footnote>
  <w:footnote w:type="continuationSeparator" w:id="0">
    <w:p w:rsidR="005C2C2A" w:rsidRDefault="005C2C2A" w:rsidP="0007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AE6"/>
    <w:multiLevelType w:val="hybridMultilevel"/>
    <w:tmpl w:val="2BC8F54A"/>
    <w:lvl w:ilvl="0" w:tplc="458C9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675AD"/>
    <w:multiLevelType w:val="hybridMultilevel"/>
    <w:tmpl w:val="6D84D6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8646D"/>
    <w:multiLevelType w:val="hybridMultilevel"/>
    <w:tmpl w:val="DC5EA5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83EB7"/>
    <w:multiLevelType w:val="multilevel"/>
    <w:tmpl w:val="615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0CEA"/>
    <w:multiLevelType w:val="hybridMultilevel"/>
    <w:tmpl w:val="7E2278C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1C71"/>
    <w:multiLevelType w:val="multilevel"/>
    <w:tmpl w:val="BD0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C02E5"/>
    <w:multiLevelType w:val="multilevel"/>
    <w:tmpl w:val="5ACA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B5EC4"/>
    <w:multiLevelType w:val="hybridMultilevel"/>
    <w:tmpl w:val="A72CDE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F7337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94789"/>
    <w:multiLevelType w:val="hybridMultilevel"/>
    <w:tmpl w:val="19BA7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0444B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C3D08"/>
    <w:multiLevelType w:val="hybridMultilevel"/>
    <w:tmpl w:val="39FCD3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013B1"/>
    <w:multiLevelType w:val="hybridMultilevel"/>
    <w:tmpl w:val="48704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D089F"/>
    <w:multiLevelType w:val="hybridMultilevel"/>
    <w:tmpl w:val="D1C4FF6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D73216"/>
    <w:multiLevelType w:val="multilevel"/>
    <w:tmpl w:val="8BA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15696"/>
    <w:multiLevelType w:val="hybridMultilevel"/>
    <w:tmpl w:val="F38C00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061D6"/>
    <w:multiLevelType w:val="multilevel"/>
    <w:tmpl w:val="358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50DCB"/>
    <w:multiLevelType w:val="multilevel"/>
    <w:tmpl w:val="A7F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F51BB"/>
    <w:multiLevelType w:val="hybridMultilevel"/>
    <w:tmpl w:val="66007C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752FA"/>
    <w:multiLevelType w:val="hybridMultilevel"/>
    <w:tmpl w:val="09BAAA2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88747D"/>
    <w:multiLevelType w:val="multilevel"/>
    <w:tmpl w:val="70E8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DC5DB7"/>
    <w:multiLevelType w:val="multilevel"/>
    <w:tmpl w:val="20F8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52F65"/>
    <w:multiLevelType w:val="multilevel"/>
    <w:tmpl w:val="D81A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0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6"/>
  </w:num>
  <w:num w:numId="10">
    <w:abstractNumId w:val="20"/>
  </w:num>
  <w:num w:numId="11">
    <w:abstractNumId w:val="3"/>
  </w:num>
  <w:num w:numId="12">
    <w:abstractNumId w:val="8"/>
  </w:num>
  <w:num w:numId="13">
    <w:abstractNumId w:val="1"/>
  </w:num>
  <w:num w:numId="14">
    <w:abstractNumId w:val="19"/>
  </w:num>
  <w:num w:numId="15">
    <w:abstractNumId w:val="15"/>
  </w:num>
  <w:num w:numId="16">
    <w:abstractNumId w:val="11"/>
  </w:num>
  <w:num w:numId="17">
    <w:abstractNumId w:val="9"/>
  </w:num>
  <w:num w:numId="18">
    <w:abstractNumId w:val="13"/>
  </w:num>
  <w:num w:numId="19">
    <w:abstractNumId w:val="7"/>
  </w:num>
  <w:num w:numId="20">
    <w:abstractNumId w:val="2"/>
  </w:num>
  <w:num w:numId="21">
    <w:abstractNumId w:val="5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0A"/>
    <w:rsid w:val="00024D16"/>
    <w:rsid w:val="000348D4"/>
    <w:rsid w:val="00053888"/>
    <w:rsid w:val="000579DE"/>
    <w:rsid w:val="0006355A"/>
    <w:rsid w:val="00064532"/>
    <w:rsid w:val="00077DB7"/>
    <w:rsid w:val="000813DB"/>
    <w:rsid w:val="0009020A"/>
    <w:rsid w:val="000908AA"/>
    <w:rsid w:val="000A24D7"/>
    <w:rsid w:val="000C559E"/>
    <w:rsid w:val="000F69D8"/>
    <w:rsid w:val="0010243C"/>
    <w:rsid w:val="00147E51"/>
    <w:rsid w:val="001718A9"/>
    <w:rsid w:val="0018215C"/>
    <w:rsid w:val="00183F0B"/>
    <w:rsid w:val="001B5465"/>
    <w:rsid w:val="001C7A69"/>
    <w:rsid w:val="001F1287"/>
    <w:rsid w:val="002138AC"/>
    <w:rsid w:val="0021773D"/>
    <w:rsid w:val="00273001"/>
    <w:rsid w:val="00283C4A"/>
    <w:rsid w:val="002860D2"/>
    <w:rsid w:val="002F1423"/>
    <w:rsid w:val="002F4432"/>
    <w:rsid w:val="00307801"/>
    <w:rsid w:val="0031514F"/>
    <w:rsid w:val="00317151"/>
    <w:rsid w:val="00334B1B"/>
    <w:rsid w:val="003571C2"/>
    <w:rsid w:val="00367628"/>
    <w:rsid w:val="00392095"/>
    <w:rsid w:val="003A2D3F"/>
    <w:rsid w:val="003C6166"/>
    <w:rsid w:val="003D03E6"/>
    <w:rsid w:val="00413B0A"/>
    <w:rsid w:val="00424683"/>
    <w:rsid w:val="004246D3"/>
    <w:rsid w:val="00426DE9"/>
    <w:rsid w:val="00427AF2"/>
    <w:rsid w:val="00431F90"/>
    <w:rsid w:val="00450BF8"/>
    <w:rsid w:val="0048744B"/>
    <w:rsid w:val="00491955"/>
    <w:rsid w:val="004940F5"/>
    <w:rsid w:val="004A6B22"/>
    <w:rsid w:val="004B3A1C"/>
    <w:rsid w:val="004C398B"/>
    <w:rsid w:val="004E3A5D"/>
    <w:rsid w:val="004E5D32"/>
    <w:rsid w:val="0054093F"/>
    <w:rsid w:val="0055078C"/>
    <w:rsid w:val="005631D4"/>
    <w:rsid w:val="005B5F01"/>
    <w:rsid w:val="005C2182"/>
    <w:rsid w:val="005C2C2A"/>
    <w:rsid w:val="00601168"/>
    <w:rsid w:val="00620FEA"/>
    <w:rsid w:val="00633783"/>
    <w:rsid w:val="00642B1D"/>
    <w:rsid w:val="00652861"/>
    <w:rsid w:val="006533E2"/>
    <w:rsid w:val="0065462D"/>
    <w:rsid w:val="0067142C"/>
    <w:rsid w:val="0067371B"/>
    <w:rsid w:val="00683066"/>
    <w:rsid w:val="006928D0"/>
    <w:rsid w:val="006C105D"/>
    <w:rsid w:val="006E476B"/>
    <w:rsid w:val="006F04FA"/>
    <w:rsid w:val="00714B3C"/>
    <w:rsid w:val="0072452A"/>
    <w:rsid w:val="00736E59"/>
    <w:rsid w:val="00736FF4"/>
    <w:rsid w:val="007A26A9"/>
    <w:rsid w:val="007A3DBA"/>
    <w:rsid w:val="007A5321"/>
    <w:rsid w:val="007C39CE"/>
    <w:rsid w:val="007D4342"/>
    <w:rsid w:val="007F3010"/>
    <w:rsid w:val="00814542"/>
    <w:rsid w:val="008222C0"/>
    <w:rsid w:val="008464AF"/>
    <w:rsid w:val="00852D2F"/>
    <w:rsid w:val="00874FA0"/>
    <w:rsid w:val="00881F6D"/>
    <w:rsid w:val="00892C7E"/>
    <w:rsid w:val="008A759F"/>
    <w:rsid w:val="008B7A74"/>
    <w:rsid w:val="008C5B72"/>
    <w:rsid w:val="00902C67"/>
    <w:rsid w:val="00913B2B"/>
    <w:rsid w:val="00932EAC"/>
    <w:rsid w:val="009345B6"/>
    <w:rsid w:val="009464F7"/>
    <w:rsid w:val="00963053"/>
    <w:rsid w:val="00994685"/>
    <w:rsid w:val="009C4188"/>
    <w:rsid w:val="009D49CE"/>
    <w:rsid w:val="009E2449"/>
    <w:rsid w:val="009E7345"/>
    <w:rsid w:val="00A01C4D"/>
    <w:rsid w:val="00A02911"/>
    <w:rsid w:val="00A53818"/>
    <w:rsid w:val="00A723A3"/>
    <w:rsid w:val="00AB0CC2"/>
    <w:rsid w:val="00AF0D74"/>
    <w:rsid w:val="00AF3F2C"/>
    <w:rsid w:val="00B0668A"/>
    <w:rsid w:val="00B11C75"/>
    <w:rsid w:val="00B25A52"/>
    <w:rsid w:val="00B333A0"/>
    <w:rsid w:val="00B3422C"/>
    <w:rsid w:val="00B36685"/>
    <w:rsid w:val="00B41C6A"/>
    <w:rsid w:val="00B4501F"/>
    <w:rsid w:val="00B45B9F"/>
    <w:rsid w:val="00B6030A"/>
    <w:rsid w:val="00B747A5"/>
    <w:rsid w:val="00B76267"/>
    <w:rsid w:val="00BC7C30"/>
    <w:rsid w:val="00BD7D4A"/>
    <w:rsid w:val="00BF38C9"/>
    <w:rsid w:val="00BF570F"/>
    <w:rsid w:val="00C154E3"/>
    <w:rsid w:val="00C37ACD"/>
    <w:rsid w:val="00C76F75"/>
    <w:rsid w:val="00C77496"/>
    <w:rsid w:val="00C922C8"/>
    <w:rsid w:val="00CB47D2"/>
    <w:rsid w:val="00CD6A65"/>
    <w:rsid w:val="00CF0014"/>
    <w:rsid w:val="00CF5C4C"/>
    <w:rsid w:val="00D0170C"/>
    <w:rsid w:val="00D21663"/>
    <w:rsid w:val="00D336D1"/>
    <w:rsid w:val="00D37F80"/>
    <w:rsid w:val="00D563E4"/>
    <w:rsid w:val="00D60FE0"/>
    <w:rsid w:val="00D7460E"/>
    <w:rsid w:val="00DA3714"/>
    <w:rsid w:val="00DA5D35"/>
    <w:rsid w:val="00DE6303"/>
    <w:rsid w:val="00DE6F48"/>
    <w:rsid w:val="00E05CC9"/>
    <w:rsid w:val="00E22F21"/>
    <w:rsid w:val="00E248D3"/>
    <w:rsid w:val="00EA0ADF"/>
    <w:rsid w:val="00EE110A"/>
    <w:rsid w:val="00EE3771"/>
    <w:rsid w:val="00EE6F8E"/>
    <w:rsid w:val="00EF1BC8"/>
    <w:rsid w:val="00EF6B38"/>
    <w:rsid w:val="00F0150A"/>
    <w:rsid w:val="00F03F85"/>
    <w:rsid w:val="00F168F5"/>
    <w:rsid w:val="00F173D0"/>
    <w:rsid w:val="00F23061"/>
    <w:rsid w:val="00F2412F"/>
    <w:rsid w:val="00F27110"/>
    <w:rsid w:val="00F62044"/>
    <w:rsid w:val="00FA1FA4"/>
    <w:rsid w:val="00FA7C8C"/>
    <w:rsid w:val="00FB5FA1"/>
    <w:rsid w:val="00FB75F2"/>
    <w:rsid w:val="00FC0878"/>
    <w:rsid w:val="00FC12EE"/>
    <w:rsid w:val="00FD198E"/>
    <w:rsid w:val="00FD27A3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2B04-F96E-462B-B846-6E7127A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F0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9C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2EA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EAC"/>
    <w:pPr>
      <w:ind w:left="720"/>
      <w:contextualSpacing/>
    </w:pPr>
  </w:style>
  <w:style w:type="table" w:styleId="TableGrid">
    <w:name w:val="Table Grid"/>
    <w:basedOn w:val="TableNormal"/>
    <w:uiPriority w:val="39"/>
    <w:rsid w:val="00081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3DBA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7A3DB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71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860D2"/>
    <w:rPr>
      <w:b/>
      <w:bCs/>
    </w:rPr>
  </w:style>
  <w:style w:type="character" w:customStyle="1" w:styleId="dtr-title">
    <w:name w:val="dtr-title"/>
    <w:basedOn w:val="DefaultParagraphFont"/>
    <w:rsid w:val="007A5321"/>
  </w:style>
  <w:style w:type="character" w:customStyle="1" w:styleId="dtr-data">
    <w:name w:val="dtr-data"/>
    <w:basedOn w:val="DefaultParagraphFont"/>
    <w:rsid w:val="007A5321"/>
  </w:style>
  <w:style w:type="character" w:customStyle="1" w:styleId="Heading1Char">
    <w:name w:val="Heading 1 Char"/>
    <w:basedOn w:val="DefaultParagraphFont"/>
    <w:link w:val="Heading1"/>
    <w:uiPriority w:val="9"/>
    <w:rsid w:val="00AF0D7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F0D7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DB7"/>
  </w:style>
  <w:style w:type="paragraph" w:styleId="Footer">
    <w:name w:val="footer"/>
    <w:basedOn w:val="Normal"/>
    <w:link w:val="Foot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DB7"/>
  </w:style>
  <w:style w:type="character" w:styleId="HTMLKeyboard">
    <w:name w:val="HTML Keyboard"/>
    <w:basedOn w:val="DefaultParagraphFont"/>
    <w:uiPriority w:val="99"/>
    <w:semiHidden/>
    <w:unhideWhenUsed/>
    <w:rsid w:val="00EF1BC8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B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3A0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3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33A0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8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298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2488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mmerce.gov.in/international-trade/trade-promotion-programmes-and-schem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merce.gov.in/international-trade/trade-agreement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ommerce.gov.in/trade-promotion/trade-promotion-assistan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erce.gov.in/officer-detail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merce.gov.in/trade-promotion/plantation-schemes/" TargetMode="External"/><Relationship Id="rId10" Type="http://schemas.openxmlformats.org/officeDocument/2006/relationships/hyperlink" Target="https://commerce.gov.in/trade-statistic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merce.gov.in/" TargetMode="External"/><Relationship Id="rId14" Type="http://schemas.openxmlformats.org/officeDocument/2006/relationships/hyperlink" Target="http://www.dgcisanalytics.in/dgcis/EXIM-Analyt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5C586-6BA8-4C1D-BE54-A81F3BDDC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92</cp:revision>
  <dcterms:created xsi:type="dcterms:W3CDTF">2021-09-03T06:56:00Z</dcterms:created>
  <dcterms:modified xsi:type="dcterms:W3CDTF">2021-12-30T06:49:00Z</dcterms:modified>
</cp:coreProperties>
</file>